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D9" w:rsidRDefault="007B3CD9" w:rsidP="007B3C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ИЗБИРАТЕЛЬНАЯ КОМИССИЯ</w:t>
      </w:r>
    </w:p>
    <w:p w:rsidR="007B3CD9" w:rsidRDefault="007B3CD9" w:rsidP="007B3C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МУНИЦИПАЛЬНОГО ОБРАЗОВАНИЯ </w:t>
      </w:r>
    </w:p>
    <w:p w:rsidR="007B3CD9" w:rsidRDefault="007B3CD9" w:rsidP="007B3CD9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Тюшинского</w:t>
      </w:r>
      <w:proofErr w:type="spellEnd"/>
      <w:r>
        <w:rPr>
          <w:b/>
          <w:sz w:val="32"/>
          <w:szCs w:val="32"/>
        </w:rPr>
        <w:t xml:space="preserve"> сельского поселения </w:t>
      </w:r>
      <w:proofErr w:type="spellStart"/>
      <w:r>
        <w:rPr>
          <w:b/>
          <w:sz w:val="32"/>
          <w:szCs w:val="32"/>
        </w:rPr>
        <w:t>Кардымовского</w:t>
      </w:r>
      <w:proofErr w:type="spellEnd"/>
      <w:r>
        <w:rPr>
          <w:b/>
          <w:sz w:val="32"/>
          <w:szCs w:val="32"/>
        </w:rPr>
        <w:t xml:space="preserve"> района </w:t>
      </w:r>
    </w:p>
    <w:p w:rsidR="007B3CD9" w:rsidRDefault="007B3CD9" w:rsidP="007B3C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Смоленской области</w:t>
      </w:r>
    </w:p>
    <w:p w:rsidR="007B3CD9" w:rsidRPr="000831E5" w:rsidRDefault="007B3CD9" w:rsidP="007B3CD9">
      <w:pPr>
        <w:jc w:val="center"/>
      </w:pPr>
    </w:p>
    <w:p w:rsidR="007B3CD9" w:rsidRDefault="007B3CD9" w:rsidP="007B3C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7B3CD9" w:rsidRDefault="007B3CD9" w:rsidP="007B3CD9">
      <w:pPr>
        <w:rPr>
          <w:b/>
          <w:szCs w:val="28"/>
        </w:rPr>
      </w:pPr>
    </w:p>
    <w:p w:rsidR="007B3CD9" w:rsidRDefault="007B3CD9" w:rsidP="007B3CD9">
      <w:pPr>
        <w:jc w:val="both"/>
      </w:pPr>
    </w:p>
    <w:p w:rsidR="007B3CD9" w:rsidRDefault="007B3CD9" w:rsidP="007B3CD9">
      <w:pPr>
        <w:jc w:val="both"/>
        <w:rPr>
          <w:i/>
        </w:rPr>
      </w:pPr>
      <w:r>
        <w:rPr>
          <w:i/>
          <w:sz w:val="28"/>
          <w:szCs w:val="28"/>
        </w:rPr>
        <w:t>30 июня 2015 года</w:t>
      </w:r>
      <w:r>
        <w:t xml:space="preserve">                                                                                           </w:t>
      </w:r>
      <w:r>
        <w:rPr>
          <w:i/>
        </w:rPr>
        <w:t xml:space="preserve">  № 7/</w:t>
      </w:r>
      <w:r w:rsidRPr="003742CC">
        <w:rPr>
          <w:i/>
        </w:rPr>
        <w:t>2</w:t>
      </w:r>
      <w:r w:rsidR="00D91B71">
        <w:rPr>
          <w:i/>
        </w:rPr>
        <w:t>4</w:t>
      </w:r>
    </w:p>
    <w:p w:rsidR="00C835B6" w:rsidRDefault="00C835B6" w:rsidP="00C835B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</w:tblGrid>
      <w:tr w:rsidR="00C835B6" w:rsidTr="00C835B6">
        <w:trPr>
          <w:trHeight w:val="938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35B6" w:rsidRPr="006072B0" w:rsidRDefault="00C835B6" w:rsidP="007B3CD9">
            <w:pPr>
              <w:jc w:val="both"/>
              <w:rPr>
                <w:sz w:val="28"/>
                <w:szCs w:val="28"/>
              </w:rPr>
            </w:pPr>
            <w:r w:rsidRPr="006072B0">
              <w:rPr>
                <w:sz w:val="28"/>
                <w:szCs w:val="28"/>
              </w:rPr>
              <w:t xml:space="preserve">О создании рабочих групп избирательной комиссии муниципального образования </w:t>
            </w:r>
            <w:proofErr w:type="spellStart"/>
            <w:r w:rsidR="007B3CD9" w:rsidRPr="006072B0">
              <w:rPr>
                <w:sz w:val="28"/>
                <w:szCs w:val="28"/>
              </w:rPr>
              <w:t>Тюшинского</w:t>
            </w:r>
            <w:proofErr w:type="spellEnd"/>
            <w:r w:rsidR="007B3CD9" w:rsidRPr="006072B0">
              <w:rPr>
                <w:sz w:val="28"/>
                <w:szCs w:val="28"/>
              </w:rPr>
              <w:t xml:space="preserve"> сельского</w:t>
            </w:r>
            <w:r w:rsidRPr="006072B0">
              <w:rPr>
                <w:sz w:val="28"/>
                <w:szCs w:val="28"/>
              </w:rPr>
              <w:t xml:space="preserve"> поселения </w:t>
            </w:r>
            <w:proofErr w:type="spellStart"/>
            <w:r w:rsidRPr="006072B0">
              <w:rPr>
                <w:sz w:val="28"/>
                <w:szCs w:val="28"/>
              </w:rPr>
              <w:t>Кардымовского</w:t>
            </w:r>
            <w:proofErr w:type="spellEnd"/>
            <w:r w:rsidRPr="006072B0">
              <w:rPr>
                <w:sz w:val="28"/>
                <w:szCs w:val="28"/>
              </w:rPr>
              <w:t xml:space="preserve"> района Смоленской области</w:t>
            </w:r>
          </w:p>
        </w:tc>
      </w:tr>
    </w:tbl>
    <w:p w:rsidR="00C835B6" w:rsidRDefault="00C835B6" w:rsidP="00C835B6">
      <w:pPr>
        <w:rPr>
          <w:sz w:val="28"/>
          <w:szCs w:val="28"/>
        </w:rPr>
      </w:pPr>
    </w:p>
    <w:p w:rsidR="00C835B6" w:rsidRDefault="00C835B6" w:rsidP="00C835B6">
      <w:pPr>
        <w:jc w:val="both"/>
        <w:rPr>
          <w:sz w:val="28"/>
        </w:rPr>
      </w:pPr>
      <w:r>
        <w:rPr>
          <w:sz w:val="28"/>
        </w:rPr>
        <w:t xml:space="preserve">          </w:t>
      </w:r>
      <w:proofErr w:type="gramStart"/>
      <w:r>
        <w:rPr>
          <w:sz w:val="28"/>
        </w:rPr>
        <w:t xml:space="preserve">В соответствии с  Федеральным законом от 12 июня 2002 года № 67-ФЗ «Об основных гарантиях избирательных прав и права на участие в референдуме граждан Российской Федерации», областным законом от 03 июля 2003 года №41-з «О выборах органов местного самоуправления в Смоленской области» избирательная комиссия муниципального образования </w:t>
      </w:r>
      <w:proofErr w:type="spellStart"/>
      <w:r>
        <w:rPr>
          <w:sz w:val="28"/>
        </w:rPr>
        <w:t>Кардымовского</w:t>
      </w:r>
      <w:proofErr w:type="spellEnd"/>
      <w:r>
        <w:rPr>
          <w:sz w:val="28"/>
        </w:rPr>
        <w:t xml:space="preserve"> городского поселения </w:t>
      </w:r>
      <w:proofErr w:type="spellStart"/>
      <w:r>
        <w:rPr>
          <w:sz w:val="28"/>
        </w:rPr>
        <w:t>Кардымовского</w:t>
      </w:r>
      <w:proofErr w:type="spellEnd"/>
      <w:r>
        <w:rPr>
          <w:sz w:val="28"/>
        </w:rPr>
        <w:t xml:space="preserve"> района Смоленской области</w:t>
      </w:r>
      <w:proofErr w:type="gramEnd"/>
    </w:p>
    <w:p w:rsidR="00C835B6" w:rsidRDefault="00C835B6" w:rsidP="00C835B6">
      <w:pPr>
        <w:jc w:val="both"/>
        <w:rPr>
          <w:sz w:val="28"/>
        </w:rPr>
      </w:pPr>
    </w:p>
    <w:p w:rsidR="00C835B6" w:rsidRDefault="00C835B6" w:rsidP="00C835B6">
      <w:pPr>
        <w:jc w:val="both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п</w:t>
      </w:r>
      <w:proofErr w:type="spellEnd"/>
      <w:proofErr w:type="gramEnd"/>
      <w:r>
        <w:rPr>
          <w:b/>
          <w:sz w:val="28"/>
        </w:rPr>
        <w:t xml:space="preserve"> о с т а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о в л я е т:</w:t>
      </w:r>
    </w:p>
    <w:p w:rsidR="00C835B6" w:rsidRDefault="00C835B6" w:rsidP="00C835B6">
      <w:pPr>
        <w:jc w:val="both"/>
        <w:rPr>
          <w:sz w:val="28"/>
        </w:rPr>
      </w:pPr>
    </w:p>
    <w:p w:rsidR="00C835B6" w:rsidRDefault="00C835B6" w:rsidP="00C835B6">
      <w:pPr>
        <w:ind w:left="360" w:firstLine="349"/>
        <w:jc w:val="both"/>
        <w:rPr>
          <w:sz w:val="28"/>
          <w:szCs w:val="28"/>
        </w:rPr>
      </w:pPr>
      <w:r>
        <w:rPr>
          <w:sz w:val="28"/>
        </w:rPr>
        <w:t>1.</w:t>
      </w:r>
      <w:r>
        <w:rPr>
          <w:sz w:val="28"/>
          <w:szCs w:val="28"/>
        </w:rPr>
        <w:t xml:space="preserve"> Создать рабоч</w:t>
      </w:r>
      <w:r w:rsidR="007B3CD9">
        <w:rPr>
          <w:sz w:val="28"/>
          <w:szCs w:val="28"/>
        </w:rPr>
        <w:t xml:space="preserve">ие </w:t>
      </w:r>
      <w:r>
        <w:rPr>
          <w:sz w:val="28"/>
          <w:szCs w:val="28"/>
        </w:rPr>
        <w:t>групп</w:t>
      </w:r>
      <w:r w:rsidR="007B3CD9">
        <w:rPr>
          <w:sz w:val="28"/>
          <w:szCs w:val="28"/>
        </w:rPr>
        <w:t>ы</w:t>
      </w:r>
      <w:r>
        <w:rPr>
          <w:sz w:val="28"/>
          <w:szCs w:val="28"/>
        </w:rPr>
        <w:t xml:space="preserve"> избирательной комиссии муниципального образования </w:t>
      </w:r>
      <w:proofErr w:type="spellStart"/>
      <w:r w:rsidR="007B3CD9">
        <w:rPr>
          <w:sz w:val="28"/>
          <w:szCs w:val="28"/>
        </w:rPr>
        <w:t>Тюшинского</w:t>
      </w:r>
      <w:proofErr w:type="spellEnd"/>
      <w:r w:rsidR="007B3CD9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Кардымовского</w:t>
      </w:r>
      <w:proofErr w:type="spellEnd"/>
      <w:r>
        <w:rPr>
          <w:sz w:val="28"/>
          <w:szCs w:val="28"/>
        </w:rPr>
        <w:t xml:space="preserve"> района Смоленской области в следующем составе:</w:t>
      </w:r>
    </w:p>
    <w:p w:rsidR="00C835B6" w:rsidRDefault="007B3CD9" w:rsidP="00C83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35B6">
        <w:rPr>
          <w:sz w:val="28"/>
          <w:szCs w:val="28"/>
        </w:rPr>
        <w:t xml:space="preserve">) рабочая группа по приему и проверке документов представляемых кандидатами, уполномоченными представителями избирательных объединений     - </w:t>
      </w:r>
      <w:r>
        <w:rPr>
          <w:b/>
          <w:sz w:val="28"/>
          <w:szCs w:val="28"/>
        </w:rPr>
        <w:t xml:space="preserve">Гусева З.Ю., </w:t>
      </w:r>
      <w:proofErr w:type="spellStart"/>
      <w:r>
        <w:rPr>
          <w:b/>
          <w:sz w:val="28"/>
          <w:szCs w:val="28"/>
        </w:rPr>
        <w:t>Целуйко</w:t>
      </w:r>
      <w:proofErr w:type="spellEnd"/>
      <w:r>
        <w:rPr>
          <w:b/>
          <w:sz w:val="28"/>
          <w:szCs w:val="28"/>
        </w:rPr>
        <w:t xml:space="preserve"> Т.Н., Головяшкина И.А.</w:t>
      </w:r>
    </w:p>
    <w:p w:rsidR="00C835B6" w:rsidRDefault="00C835B6" w:rsidP="00C835B6">
      <w:pPr>
        <w:ind w:firstLine="709"/>
        <w:jc w:val="both"/>
        <w:rPr>
          <w:b/>
          <w:sz w:val="28"/>
          <w:szCs w:val="28"/>
        </w:rPr>
      </w:pPr>
    </w:p>
    <w:p w:rsidR="00C835B6" w:rsidRDefault="00C835B6" w:rsidP="00C835B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6) рабочая группа по составлению запросов в органы УМВД, УФМС, по Смоленской области, запросов в учебные заведения которые кандидат указал в заявлении </w:t>
      </w:r>
      <w:r w:rsidR="007B3CD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B3CD9">
        <w:rPr>
          <w:b/>
          <w:sz w:val="28"/>
          <w:szCs w:val="28"/>
        </w:rPr>
        <w:t xml:space="preserve">Гусева З.Ю., </w:t>
      </w:r>
      <w:proofErr w:type="spellStart"/>
      <w:r w:rsidR="007B3CD9">
        <w:rPr>
          <w:b/>
          <w:sz w:val="28"/>
          <w:szCs w:val="28"/>
        </w:rPr>
        <w:t>Целуйко</w:t>
      </w:r>
      <w:proofErr w:type="spellEnd"/>
      <w:r w:rsidR="007B3CD9">
        <w:rPr>
          <w:b/>
          <w:sz w:val="28"/>
          <w:szCs w:val="28"/>
        </w:rPr>
        <w:t xml:space="preserve"> Т.Н., Головяшкина И.А.</w:t>
      </w:r>
    </w:p>
    <w:p w:rsidR="00C835B6" w:rsidRDefault="00C835B6" w:rsidP="00C835B6">
      <w:pPr>
        <w:jc w:val="both"/>
        <w:rPr>
          <w:sz w:val="28"/>
        </w:rPr>
      </w:pPr>
      <w:r>
        <w:rPr>
          <w:sz w:val="28"/>
        </w:rPr>
        <w:t>.</w:t>
      </w:r>
    </w:p>
    <w:p w:rsidR="00C835B6" w:rsidRDefault="00C835B6" w:rsidP="00C835B6">
      <w:pPr>
        <w:jc w:val="both"/>
        <w:rPr>
          <w:b/>
          <w:sz w:val="28"/>
          <w:szCs w:val="28"/>
        </w:rPr>
      </w:pPr>
      <w:r w:rsidRPr="007B3CD9">
        <w:rPr>
          <w:sz w:val="28"/>
          <w:szCs w:val="28"/>
        </w:rPr>
        <w:t xml:space="preserve">Председатель ИКМО   </w:t>
      </w:r>
      <w:r>
        <w:rPr>
          <w:b/>
          <w:sz w:val="28"/>
          <w:szCs w:val="28"/>
        </w:rPr>
        <w:t xml:space="preserve">                                                      </w:t>
      </w:r>
      <w:r w:rsidR="007B3CD9">
        <w:rPr>
          <w:b/>
          <w:sz w:val="28"/>
          <w:szCs w:val="28"/>
        </w:rPr>
        <w:t>З.Ю. Гусева</w:t>
      </w:r>
    </w:p>
    <w:p w:rsidR="00C835B6" w:rsidRDefault="00C835B6" w:rsidP="00C835B6">
      <w:pPr>
        <w:jc w:val="both"/>
        <w:rPr>
          <w:b/>
          <w:sz w:val="28"/>
          <w:szCs w:val="28"/>
        </w:rPr>
      </w:pPr>
    </w:p>
    <w:p w:rsidR="00C835B6" w:rsidRDefault="00C835B6" w:rsidP="00C835B6">
      <w:pPr>
        <w:jc w:val="both"/>
        <w:rPr>
          <w:b/>
          <w:sz w:val="28"/>
          <w:szCs w:val="28"/>
        </w:rPr>
      </w:pPr>
      <w:r w:rsidRPr="007B3CD9">
        <w:rPr>
          <w:sz w:val="28"/>
          <w:szCs w:val="28"/>
        </w:rPr>
        <w:t>Секретарь комиссии</w:t>
      </w:r>
      <w:r>
        <w:rPr>
          <w:b/>
          <w:sz w:val="28"/>
          <w:szCs w:val="28"/>
        </w:rPr>
        <w:t xml:space="preserve">                                                          </w:t>
      </w:r>
      <w:r w:rsidR="007B3CD9">
        <w:rPr>
          <w:b/>
          <w:sz w:val="28"/>
          <w:szCs w:val="28"/>
        </w:rPr>
        <w:t xml:space="preserve">Т.Н. </w:t>
      </w:r>
      <w:proofErr w:type="spellStart"/>
      <w:r w:rsidR="007B3CD9">
        <w:rPr>
          <w:b/>
          <w:sz w:val="28"/>
          <w:szCs w:val="28"/>
        </w:rPr>
        <w:t>Целуйко</w:t>
      </w:r>
      <w:proofErr w:type="spellEnd"/>
    </w:p>
    <w:p w:rsidR="00DC66E6" w:rsidRDefault="00DC66E6"/>
    <w:sectPr w:rsidR="00DC66E6" w:rsidSect="00DC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835B6"/>
    <w:rsid w:val="003D1608"/>
    <w:rsid w:val="00414CF6"/>
    <w:rsid w:val="006072B0"/>
    <w:rsid w:val="007B3CD9"/>
    <w:rsid w:val="00C835B6"/>
    <w:rsid w:val="00D91B71"/>
    <w:rsid w:val="00DC66E6"/>
    <w:rsid w:val="00E30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</dc:creator>
  <cp:lastModifiedBy>tush</cp:lastModifiedBy>
  <cp:revision>7</cp:revision>
  <dcterms:created xsi:type="dcterms:W3CDTF">2015-07-20T05:10:00Z</dcterms:created>
  <dcterms:modified xsi:type="dcterms:W3CDTF">2015-07-24T14:36:00Z</dcterms:modified>
</cp:coreProperties>
</file>