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930" w:type="dxa"/>
        <w:tblInd w:w="93" w:type="dxa"/>
        <w:tblLook w:val="0000"/>
      </w:tblPr>
      <w:tblGrid>
        <w:gridCol w:w="10760"/>
        <w:gridCol w:w="3060"/>
        <w:gridCol w:w="2540"/>
        <w:gridCol w:w="5570"/>
      </w:tblGrid>
      <w:tr w:rsidR="001F0677" w:rsidRPr="00A8511C" w:rsidTr="00FE6035">
        <w:trPr>
          <w:trHeight w:val="491"/>
        </w:trPr>
        <w:tc>
          <w:tcPr>
            <w:tcW w:w="219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677" w:rsidRPr="00A8511C" w:rsidRDefault="001F0677" w:rsidP="00386D5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1F0677" w:rsidRPr="00A8511C" w:rsidTr="00FE6035">
        <w:trPr>
          <w:trHeight w:val="11227"/>
        </w:trPr>
        <w:tc>
          <w:tcPr>
            <w:tcW w:w="10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FE6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511C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</w:t>
            </w:r>
          </w:p>
          <w:tbl>
            <w:tblPr>
              <w:tblW w:w="10293" w:type="dxa"/>
              <w:tblLook w:val="01E0"/>
            </w:tblPr>
            <w:tblGrid>
              <w:gridCol w:w="5590"/>
              <w:gridCol w:w="4703"/>
            </w:tblGrid>
            <w:tr w:rsidR="003D6C2D" w:rsidTr="003D6C2D">
              <w:trPr>
                <w:trHeight w:val="537"/>
              </w:trPr>
              <w:tc>
                <w:tcPr>
                  <w:tcW w:w="5590" w:type="dxa"/>
                </w:tcPr>
                <w:p w:rsidR="003D6C2D" w:rsidRDefault="001F0677" w:rsidP="003D6C2D">
                  <w:pPr>
                    <w:rPr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4703" w:type="dxa"/>
                </w:tcPr>
                <w:p w:rsidR="003D6C2D" w:rsidRDefault="003D6C2D" w:rsidP="003D6C2D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>
                    <w:t xml:space="preserve">       </w:t>
                  </w:r>
                  <w:r w:rsidRPr="003D6C2D">
                    <w:rPr>
                      <w:rFonts w:ascii="Times New Roman" w:hAnsi="Times New Roman"/>
                    </w:rPr>
                    <w:t xml:space="preserve">Приложение № </w:t>
                  </w:r>
                  <w:r>
                    <w:rPr>
                      <w:rFonts w:ascii="Times New Roman" w:hAnsi="Times New Roman"/>
                    </w:rPr>
                    <w:t>3</w:t>
                  </w:r>
                </w:p>
                <w:p w:rsidR="003D6C2D" w:rsidRPr="003D6C2D" w:rsidRDefault="00930635" w:rsidP="003D6C2D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к  </w:t>
                  </w:r>
                  <w:r w:rsidR="00695B8F">
                    <w:rPr>
                      <w:rFonts w:ascii="Times New Roman" w:hAnsi="Times New Roman"/>
                    </w:rPr>
                    <w:t xml:space="preserve">проекту </w:t>
                  </w:r>
                  <w:r w:rsidR="00B669DE">
                    <w:rPr>
                      <w:rFonts w:ascii="Times New Roman" w:hAnsi="Times New Roman"/>
                    </w:rPr>
                    <w:t>решени</w:t>
                  </w:r>
                  <w:r w:rsidR="00695B8F">
                    <w:rPr>
                      <w:rFonts w:ascii="Times New Roman" w:hAnsi="Times New Roman"/>
                    </w:rPr>
                    <w:t>я</w:t>
                  </w:r>
                  <w:r w:rsidR="003D6C2D" w:rsidRPr="003D6C2D">
                    <w:rPr>
                      <w:rFonts w:ascii="Times New Roman" w:hAnsi="Times New Roman"/>
                    </w:rPr>
                    <w:t xml:space="preserve"> Совета депутатов Тюшинского сельского поселения </w:t>
                  </w:r>
                </w:p>
                <w:p w:rsidR="003D6C2D" w:rsidRPr="003D6C2D" w:rsidRDefault="00B669DE" w:rsidP="003D6C2D">
                  <w:pPr>
                    <w:ind w:left="115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от  </w:t>
                  </w:r>
                  <w:r w:rsidR="008A5279">
                    <w:rPr>
                      <w:rFonts w:ascii="Times New Roman" w:hAnsi="Times New Roman"/>
                    </w:rPr>
                    <w:t>__________</w:t>
                  </w:r>
                  <w:r>
                    <w:rPr>
                      <w:rFonts w:ascii="Times New Roman" w:hAnsi="Times New Roman"/>
                    </w:rPr>
                    <w:t xml:space="preserve"> г. № </w:t>
                  </w:r>
                  <w:r w:rsidR="008A5279">
                    <w:rPr>
                      <w:rFonts w:ascii="Times New Roman" w:hAnsi="Times New Roman"/>
                    </w:rPr>
                    <w:t>____</w:t>
                  </w:r>
                </w:p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F0677" w:rsidRPr="00A8511C" w:rsidRDefault="001F0677" w:rsidP="00FE6035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F0677" w:rsidRPr="00A8511C" w:rsidRDefault="001F0677" w:rsidP="00FE6035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>Расходы бюджета Тюшинского сельского поселения за 201</w:t>
            </w:r>
            <w:r w:rsidR="0052514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:rsidR="001F0677" w:rsidRDefault="001F0677" w:rsidP="00FE6035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>по ведомственной структуре расходов местного бюджета</w:t>
            </w:r>
          </w:p>
          <w:p w:rsidR="001A5A37" w:rsidRPr="001A5A37" w:rsidRDefault="001A5A37" w:rsidP="001A5A3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  <w:p w:rsidR="001A5A37" w:rsidRPr="001A5A37" w:rsidRDefault="001A5A37" w:rsidP="001A5A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5A37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                                                                                     </w:t>
            </w:r>
            <w:r w:rsidRPr="001A5A37">
              <w:rPr>
                <w:rFonts w:ascii="Times New Roman" w:hAnsi="Times New Roman"/>
                <w:b/>
                <w:bCs/>
                <w:sz w:val="24"/>
                <w:szCs w:val="24"/>
              </w:rPr>
              <w:t>(рублей)</w:t>
            </w:r>
          </w:p>
          <w:tbl>
            <w:tblPr>
              <w:tblW w:w="1020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395"/>
              <w:gridCol w:w="850"/>
              <w:gridCol w:w="567"/>
              <w:gridCol w:w="567"/>
              <w:gridCol w:w="1701"/>
              <w:gridCol w:w="709"/>
              <w:gridCol w:w="1417"/>
            </w:tblGrid>
            <w:tr w:rsidR="001A5A37" w:rsidRPr="001A5A37" w:rsidTr="00964BEE">
              <w:trPr>
                <w:cantSplit/>
                <w:trHeight w:val="2981"/>
              </w:trPr>
              <w:tc>
                <w:tcPr>
                  <w:tcW w:w="4395" w:type="dxa"/>
                  <w:vAlign w:val="center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</w:t>
                  </w:r>
                  <w:r w:rsidRPr="001A5A37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850" w:type="dxa"/>
                  <w:noWrap/>
                  <w:textDirection w:val="btLr"/>
                  <w:vAlign w:val="center"/>
                </w:tcPr>
                <w:p w:rsidR="001A5A37" w:rsidRPr="001A5A37" w:rsidRDefault="001A5A37" w:rsidP="001A5A37">
                  <w:pPr>
                    <w:spacing w:after="0" w:line="240" w:lineRule="auto"/>
                    <w:ind w:right="11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Код главного распорядителя бюджетных средств сельского поселения (прямого получателя)</w:t>
                  </w:r>
                </w:p>
              </w:tc>
              <w:tc>
                <w:tcPr>
                  <w:tcW w:w="567" w:type="dxa"/>
                  <w:noWrap/>
                  <w:textDirection w:val="btLr"/>
                  <w:vAlign w:val="center"/>
                </w:tcPr>
                <w:p w:rsidR="001A5A37" w:rsidRPr="001A5A37" w:rsidRDefault="001A5A37" w:rsidP="001A5A37">
                  <w:pPr>
                    <w:spacing w:after="0" w:line="240" w:lineRule="auto"/>
                    <w:ind w:right="11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Раздел</w:t>
                  </w:r>
                </w:p>
              </w:tc>
              <w:tc>
                <w:tcPr>
                  <w:tcW w:w="567" w:type="dxa"/>
                  <w:noWrap/>
                  <w:textDirection w:val="btLr"/>
                  <w:vAlign w:val="center"/>
                </w:tcPr>
                <w:p w:rsidR="001A5A37" w:rsidRPr="001A5A37" w:rsidRDefault="001A5A37" w:rsidP="001A5A37">
                  <w:pPr>
                    <w:spacing w:after="0" w:line="240" w:lineRule="auto"/>
                    <w:ind w:right="11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Подраздел</w:t>
                  </w:r>
                </w:p>
              </w:tc>
              <w:tc>
                <w:tcPr>
                  <w:tcW w:w="1701" w:type="dxa"/>
                  <w:noWrap/>
                  <w:textDirection w:val="btLr"/>
                  <w:vAlign w:val="center"/>
                </w:tcPr>
                <w:p w:rsidR="001A5A37" w:rsidRPr="001A5A37" w:rsidRDefault="001A5A37" w:rsidP="001A5A37">
                  <w:pPr>
                    <w:spacing w:after="0" w:line="240" w:lineRule="auto"/>
                    <w:ind w:right="11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Целевая статья расходов</w:t>
                  </w:r>
                </w:p>
              </w:tc>
              <w:tc>
                <w:tcPr>
                  <w:tcW w:w="709" w:type="dxa"/>
                  <w:noWrap/>
                  <w:textDirection w:val="btLr"/>
                  <w:vAlign w:val="center"/>
                </w:tcPr>
                <w:p w:rsidR="001A5A37" w:rsidRPr="001A5A37" w:rsidRDefault="001A5A37" w:rsidP="001A5A37">
                  <w:pPr>
                    <w:spacing w:after="0" w:line="240" w:lineRule="auto"/>
                    <w:ind w:right="11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Вид расходов</w:t>
                  </w:r>
                </w:p>
              </w:tc>
              <w:tc>
                <w:tcPr>
                  <w:tcW w:w="1417" w:type="dxa"/>
                  <w:noWrap/>
                  <w:vAlign w:val="center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Кассовое исполнение</w:t>
                  </w:r>
                </w:p>
              </w:tc>
            </w:tr>
          </w:tbl>
          <w:p w:rsidR="001A5A37" w:rsidRPr="001A5A37" w:rsidRDefault="001A5A37" w:rsidP="001A5A37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  <w:tbl>
            <w:tblPr>
              <w:tblW w:w="10206" w:type="dxa"/>
              <w:tblInd w:w="108" w:type="dxa"/>
              <w:tblLook w:val="0000"/>
            </w:tblPr>
            <w:tblGrid>
              <w:gridCol w:w="4395"/>
              <w:gridCol w:w="850"/>
              <w:gridCol w:w="567"/>
              <w:gridCol w:w="567"/>
              <w:gridCol w:w="1701"/>
              <w:gridCol w:w="709"/>
              <w:gridCol w:w="1417"/>
            </w:tblGrid>
            <w:tr w:rsidR="001A5A37" w:rsidRPr="001A5A37" w:rsidTr="00964BEE">
              <w:trPr>
                <w:cantSplit/>
                <w:trHeight w:val="20"/>
                <w:tblHeader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en-US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7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Администрация Тюшинского сельского поселения Кардымовского района Смоленской области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BC6E8F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  <w:r w:rsidR="00964BE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607113,68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2066599,78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463475,83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Обеспечение деятельности органов  местного самоуправления муниципального образования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76 0 00 00000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463475,83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</w:rPr>
                    <w:t>Глава муниципального образования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76 1 00 00000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463475,83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Cs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76 1 00 00140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463475,83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Cs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76 1 00 00140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463475,83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i/>
                    </w:rPr>
                  </w:pPr>
                  <w:r w:rsidRPr="001A5A37">
                    <w:rPr>
                      <w:rFonts w:ascii="Times New Roman" w:hAnsi="Times New Roman"/>
                      <w:bCs/>
                      <w:i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76 1 00 00140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463475,83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99524,00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iCs/>
                    </w:rPr>
                  </w:pPr>
                  <w:r w:rsidRPr="001A5A37">
                    <w:rPr>
                      <w:rFonts w:ascii="Times New Roman" w:hAnsi="Times New Roman"/>
                      <w:bCs/>
                      <w:iCs/>
                    </w:rPr>
                    <w:lastRenderedPageBreak/>
                    <w:t>Обеспечение деятельности органов местного самоуправления  муниципального образования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76 0 00 00000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99524,00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Расходы на обеспечение деятельности представительного  органа муниципального образования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76 2 00 00000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17300,00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76 2 00 00140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17300,00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76 2 00 00140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17300,00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76 2 00 00140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17300,00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Депутаты представительного органа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76 3 00 00000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D23A5F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82224,00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76 3 00 00140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82224,00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76 3 00 00140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82224,00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76 3 00 00140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82224,00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i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1477787,83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</w:rPr>
                    <w:t>Муниципальная программа «Обеспечение деятельности Администрации Тюшинского сельского поселения Кардымовского района Смоленской области» на 2016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02 0 00 00000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1477787,83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Основное мероприятие «Обеспечение организационных условий для деятельности Администрации поселения»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 Б 01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1477787,83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 Б 01 00140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1477787,83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 Б 01 00140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1151387,11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Cs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 Б 01 00140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1151387,11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 Б 01 00140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298590,72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 Б 01 00140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298590,72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Cs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 Б 01 00140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27810,00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Cs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 Б 01 00140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27810,00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i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</w:rPr>
                    <w:lastRenderedPageBreak/>
                    <w:t>Непрограммные расходы органов местного самоуправления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97 0 00 00000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</w:rPr>
                    <w:t>Прочие направления деятельности, не включенные в муниципальные программы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97 1 00 00000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</w:rPr>
                    <w:t>Расходы на исполнение переданных полномочий по казначейскому исполнению бюджета поселения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97 1 00 20110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97 1 00 20110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1500,00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iCs/>
                      <w:color w:val="000000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97 1 00 20110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1500,00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Другие общегосударственные вопросы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24312,12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Муниципальная программа «Пожарная безопасность на территории муниципального образования Тюшинского сельского поселения Кардымовского района Смоленской области на 2016 год»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05 0 00 00000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19065,00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Основное мероприятие «Обеспечение первичных мер пожарной безопасности на территории Тюшинского сельского поселения Кардымовского района Смоленской области»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 Б 01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19065,00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Расходы на проведение мероприятий по обеспечению первичных мер пожарной безопасности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 Б 01 21600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19065,00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05 Б 01 21600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19065,00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05 Б 01 21600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19065,00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</w:rPr>
                    <w:t>Непрограммные расходы органов местного самоуправления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97 0 00 00000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5247,12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</w:rPr>
                    <w:t>Прочие направления деятельности, не включенные в муниципальные программы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97 1 00 00000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5247,12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iCs/>
                      <w:color w:val="000000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Cs/>
                      <w:color w:val="000000"/>
                    </w:rPr>
                    <w:t>Расходы на исполнение судебных актов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97 1 00 20830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5247,12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Cs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97 1 00 20830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5247,12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Cs/>
                    </w:rPr>
                    <w:t>Исполнение судебных актов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97 1 00 20830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830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5247,12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1A5A37">
                    <w:rPr>
                      <w:rFonts w:ascii="Times New Roman" w:hAnsi="Times New Roman"/>
                      <w:b/>
                    </w:rPr>
                    <w:t>НАЦИОНАЛЬНАЯ ОБОРОНА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70500,00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70500,00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</w:rPr>
                    <w:t>Муниципальная программа «Обеспечение деятельности Администрации Тюшинского сельского поселения Кардымовского района Смоленской области» на 2016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02 0 00 00000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70500,00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i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Основное мероприятие «Обеспечение организационных условий для деятельности Администрации поселения»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 Б 01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70500,00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  <w:highlight w:val="lightGray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</w:rPr>
                    <w:lastRenderedPageBreak/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 Б 01 51180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highlight w:val="lightGray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70500,00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 Б 01 51180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36189,00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 Б 01 51180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36189,00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 Б 01 51180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34311,00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 Б 01 51180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34311,00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</w:rPr>
                    <w:t>НАЦИОНАЛЬНАЯ ЭКОНОМИКА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252303,72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</w:rPr>
                    <w:t>Дорожное хозяйство (дорожные фонды)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252303,72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</w:rPr>
                    <w:t>Муниципальная программа «Комплексное развитие систем коммунальной инфраструктуры и благоустройство  Тюшинского сельского поселения Кардымовского района Смоленской области на 2014-2016 годы»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03 0 00 00000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252303,72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i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</w:rPr>
                    <w:t>Подпрограмма «Содержание дворовых территорий, автомобильных дорог и инженерных сооружений на них в границах поселения»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03 1 00 00000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252303,72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i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Основное мероприятие «Ремонт автомобильных дорог в рамках дорожного фонда»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03 1 01 00000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179345,85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Расходы на реализацию мероприятий по ремонту </w:t>
                  </w:r>
                  <w:r w:rsidRPr="001A5A37">
                    <w:rPr>
                      <w:rFonts w:ascii="Times New Roman" w:hAnsi="Times New Roman"/>
                      <w:b/>
                      <w:bCs/>
                      <w:iCs/>
                      <w:sz w:val="24"/>
                      <w:szCs w:val="24"/>
                    </w:rPr>
                    <w:t>автомобильных дорог в рамках дорожного фонда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04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03 1 01 21100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179345,85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03 1 01 21100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179345,85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 xml:space="preserve">04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03 1 01 21100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179345,85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Основное мероприятие «Очистка, отсыпка, грейдерование и ямочный ремонт дорог»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 xml:space="preserve">04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03 1 02 00000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72957,87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Расходы на реализацию мероприятий по очистке, отсыпке, грейдерованию  и ямочному ремонту дорог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04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03 1 02 21110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72957,87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03 1 02 21110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964BEE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72957,87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04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03 1 02 21110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254DFA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72957,87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</w:rPr>
                    <w:t>ЖИЛИЩНО-КОММУНАЛЬНОЕ ХОЗЯЙСТВО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254DFA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1146724,11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</w:rPr>
                    <w:t>Жилищное хозяйство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254DFA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107938,88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</w:rPr>
                    <w:t>Муниципальная программа «Комплексное развитие систем коммунальной инфраструктуры и благоустройство  Тюшинского сельского поселения Кардымовского района Смоленской области на 2014-2016 годы»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03 0 00 00000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254DFA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107938,88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i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</w:rPr>
                    <w:t>Подпрограмма «Поддержка муниципального жилого фонда населенных пунктов сельского поселения»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03 2 00 00000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254DFA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107938,88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Основное мероприятие «Уплата взносов на капитальный ремонт муниципального жилищного фонда»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03 2 02 00000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254DFA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107938,88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Расходы на реализацию мероприятий по </w:t>
                  </w:r>
                  <w:r w:rsidRPr="001A5A3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уплате взносов на капитальный ремонт муниципального жилищного фонда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03 2 02 21210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254DFA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107938,88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03 2 02 21210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254DFA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107938,88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03 2 02 21210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254DFA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107938,88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</w:rPr>
                    <w:t>Коммунальное хозяйство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589565,44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</w:rPr>
                    <w:t>Муниципальная программа «Комплексное развитие систем коммунальной инфраструктуры и благоустройство  Тюшинского сельского поселения Кардымовского района Смоленской области на 2014-2016 годы»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03 0 00 00000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589565,44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i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</w:rPr>
                    <w:t>Подпрограмма «Комплексное развитие коммунального хозяйства»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03 3 00 00000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589565,44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i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Основное мероприятие «Обслуживание, ремонт, строительство и изготовление проектно-сметной документации сетей коммунальной инфраструктуры»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03 3 01 00000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589565,44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Расходы на реализацию мероприятий по </w:t>
                  </w:r>
                  <w:r w:rsidRPr="001A5A37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 </w:t>
                  </w: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обслуживанию, ремонту, строительству и изготовлению проектно-сметной документации сетей коммунальной инфраструктуры  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03 3 01 21300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589565,44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03 3 01 21300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589565,44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03 3 01 21300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589565,44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</w:rPr>
                    <w:t>Благоустройство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449219,79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</w:rPr>
                    <w:t>Муниципальная программа «Комплексное развитие систем коммунальной инфраструктуры и благоустройство  Тюшинского сельского  поселения Кардымовского района Смоленской области на 2014-2016 годы»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03 0 00 00000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449219,79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i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</w:rPr>
                    <w:t>Подпрограмма «Благоустройство»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03 4 00 00000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449219,79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Основное мероприятие «Организация уличного освещения»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03 4 01 00000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298648,29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Расходы на реализацию мероприятий по организации уличного освещения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03 4 01 21400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298648,29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03 4 01 21400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298648,29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03 4 01 21400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298648,29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Основное мероприятие «Организация и содержание мест захоронения»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03 4 02 00000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28597,50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Расходы на реализацию мероприятий по организации и содержанию мест захоронения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03 4 02 21410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28597,50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i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03 4 02 21410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28597,50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03 4 02 21410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28597,50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Основное мероприятие «Организация работ по уборке территории и вывозу мусора»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03 4 03 00000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55924,00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Расходы на реализацию мероприятий по организации работ по уборке территории и вывозу мусора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03 4 03 21420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55924,00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03 4 03 21420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55924,00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03 4 03 21420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55924,00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Основное мероприятие «Прочие расходы по благоустройству поселений»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03 4 04 00000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66050,00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Расходы на реализацию мероприятий по прочим расходам по благоустройству поселений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03 4 04 21430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25146" w:rsidRPr="001A5A37" w:rsidRDefault="00525146" w:rsidP="0052514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66050,00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03 4 04 21430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66050,00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03 4 04 21430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66050,00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 w:cs="Calibri"/>
                      <w:b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17000,00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 w:cs="Calibri"/>
                      <w:b/>
                      <w:i/>
                      <w:sz w:val="24"/>
                      <w:szCs w:val="24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17000,00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</w:rPr>
                    <w:t>Муниципальная программа «Обеспечение деятельности Администрации Тюшинского сельского поселения Кардымовского района Смоленской области» на 2016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02 0 00 00000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17000,00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Основное мероприятие «Обеспечение организационных условий для деятельности Администрации поселения»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 Б 01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17000,00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Расходы на проведение мероприятий в области культуры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 Б 01 21020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17000,00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 Б 01 21020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17000,00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A5A3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 Б 01 21020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17000,00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</w:rPr>
                    <w:t>СОЦИАЛЬНАЯ ПОЛИТИКА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53986,07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i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i/>
                    </w:rPr>
                    <w:t>Пенсионное обеспечение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53986,07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</w:rPr>
                    <w:t>Муниципальная программа «Обеспечение деятельности Администрации Тюшинского сельского поселения Кардымовского района Смоленской области» на 2016 год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02 0 00 00000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53986,07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i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Основное мероприятие «Обеспечение организационных условий для деятельности Администрации поселения»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 Б 01 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53986,07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Расходы на выплату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 Б 01 71010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53986,07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Cs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 Б 01 71010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53986,07</w:t>
                  </w:r>
                </w:p>
              </w:tc>
            </w:tr>
            <w:tr w:rsidR="001A5A37" w:rsidRPr="001A5A37" w:rsidTr="00964BEE">
              <w:trPr>
                <w:cantSplit/>
                <w:trHeight w:val="20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A37" w:rsidRPr="001A5A37" w:rsidRDefault="001A5A37" w:rsidP="001A5A37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1A5A37">
                    <w:rPr>
                      <w:rFonts w:ascii="Times New Roman" w:hAnsi="Times New Roman"/>
                      <w:bCs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02 Б 01 71010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A5A37" w:rsidRPr="001A5A37" w:rsidRDefault="001A5A37" w:rsidP="001A5A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A5A37">
                    <w:rPr>
                      <w:rFonts w:ascii="Times New Roman" w:hAnsi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A5A37" w:rsidRPr="001A5A37" w:rsidRDefault="00525146" w:rsidP="001A5A3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53986,07</w:t>
                  </w:r>
                </w:p>
              </w:tc>
            </w:tr>
          </w:tbl>
          <w:p w:rsidR="001F0677" w:rsidRPr="00A8511C" w:rsidRDefault="001F0677" w:rsidP="00386D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511C">
              <w:rPr>
                <w:rFonts w:ascii="Times New Roman" w:hAnsi="Times New Roman"/>
                <w:bCs/>
              </w:rPr>
              <w:lastRenderedPageBreak/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F0677" w:rsidRPr="00A8511C" w:rsidTr="00FE6035">
        <w:trPr>
          <w:trHeight w:val="375"/>
        </w:trPr>
        <w:tc>
          <w:tcPr>
            <w:tcW w:w="10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677" w:rsidRPr="00A8511C" w:rsidRDefault="001F0677" w:rsidP="00B36E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677" w:rsidRPr="00A8511C" w:rsidRDefault="001F0677" w:rsidP="00B36E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0677" w:rsidRPr="00B36ED8" w:rsidRDefault="001F0677" w:rsidP="00B36ED8">
      <w:pPr>
        <w:spacing w:after="0" w:line="240" w:lineRule="auto"/>
        <w:jc w:val="both"/>
        <w:rPr>
          <w:rFonts w:ascii="Times New Roman" w:hAnsi="Times New Roman"/>
        </w:rPr>
      </w:pPr>
    </w:p>
    <w:p w:rsidR="001F0677" w:rsidRPr="00B36ED8" w:rsidRDefault="001F0677" w:rsidP="00B36ED8">
      <w:pPr>
        <w:spacing w:after="0" w:line="240" w:lineRule="auto"/>
        <w:ind w:left="708"/>
        <w:jc w:val="both"/>
        <w:rPr>
          <w:rFonts w:ascii="Times New Roman" w:hAnsi="Times New Roman"/>
          <w:sz w:val="16"/>
          <w:szCs w:val="16"/>
        </w:rPr>
      </w:pPr>
      <w:r w:rsidRPr="00B36ED8"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</w:p>
    <w:p w:rsidR="001F0677" w:rsidRPr="00B36ED8" w:rsidRDefault="001F0677" w:rsidP="00B36ED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F0677" w:rsidRPr="00B36ED8" w:rsidRDefault="001F0677" w:rsidP="00B36E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0677" w:rsidRPr="00B36ED8" w:rsidRDefault="001F0677" w:rsidP="00B36E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0677" w:rsidRPr="00B36ED8" w:rsidRDefault="001F0677" w:rsidP="00B36ED8">
      <w:pPr>
        <w:spacing w:after="0" w:line="240" w:lineRule="auto"/>
        <w:rPr>
          <w:rFonts w:ascii="Times New Roman" w:hAnsi="Times New Roman"/>
        </w:rPr>
      </w:pPr>
    </w:p>
    <w:sectPr w:rsidR="001F0677" w:rsidRPr="00B36ED8" w:rsidSect="007D239B">
      <w:footerReference w:type="even" r:id="rId8"/>
      <w:footerReference w:type="default" r:id="rId9"/>
      <w:footerReference w:type="firs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657" w:rsidRDefault="00F40657" w:rsidP="00BA0BB6">
      <w:pPr>
        <w:spacing w:after="0" w:line="240" w:lineRule="auto"/>
      </w:pPr>
      <w:r>
        <w:separator/>
      </w:r>
    </w:p>
  </w:endnote>
  <w:endnote w:type="continuationSeparator" w:id="0">
    <w:p w:rsidR="00F40657" w:rsidRDefault="00F40657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BEE" w:rsidRDefault="00AD7955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64BE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64BEE" w:rsidRDefault="00964BE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BEE" w:rsidRDefault="00AD7955">
    <w:pPr>
      <w:pStyle w:val="a6"/>
      <w:jc w:val="center"/>
    </w:pPr>
    <w:fldSimple w:instr=" PAGE   \* MERGEFORMAT ">
      <w:r w:rsidR="00695B8F">
        <w:rPr>
          <w:noProof/>
        </w:rPr>
        <w:t>2</w:t>
      </w:r>
    </w:fldSimple>
  </w:p>
  <w:p w:rsidR="00964BEE" w:rsidRDefault="00964BE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BEE" w:rsidRDefault="00AD7955">
    <w:pPr>
      <w:pStyle w:val="a6"/>
      <w:jc w:val="center"/>
    </w:pPr>
    <w:fldSimple w:instr=" PAGE   \* MERGEFORMAT ">
      <w:r w:rsidR="00695B8F">
        <w:rPr>
          <w:noProof/>
        </w:rPr>
        <w:t>1</w:t>
      </w:r>
    </w:fldSimple>
  </w:p>
  <w:p w:rsidR="00964BEE" w:rsidRDefault="00964BE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657" w:rsidRDefault="00F40657" w:rsidP="00BA0BB6">
      <w:pPr>
        <w:spacing w:after="0" w:line="240" w:lineRule="auto"/>
      </w:pPr>
      <w:r>
        <w:separator/>
      </w:r>
    </w:p>
  </w:footnote>
  <w:footnote w:type="continuationSeparator" w:id="0">
    <w:p w:rsidR="00F40657" w:rsidRDefault="00F40657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F8B"/>
    <w:rsid w:val="00023785"/>
    <w:rsid w:val="00027B9B"/>
    <w:rsid w:val="000323DB"/>
    <w:rsid w:val="00037628"/>
    <w:rsid w:val="00061ADB"/>
    <w:rsid w:val="0006279C"/>
    <w:rsid w:val="000736FD"/>
    <w:rsid w:val="000833EC"/>
    <w:rsid w:val="0009378B"/>
    <w:rsid w:val="00093C23"/>
    <w:rsid w:val="00094848"/>
    <w:rsid w:val="000949D1"/>
    <w:rsid w:val="000A12E3"/>
    <w:rsid w:val="000A3EE2"/>
    <w:rsid w:val="000C15EF"/>
    <w:rsid w:val="000C3764"/>
    <w:rsid w:val="000D1408"/>
    <w:rsid w:val="000D2731"/>
    <w:rsid w:val="000E0D36"/>
    <w:rsid w:val="000E4BD3"/>
    <w:rsid w:val="000E74BB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A11A1"/>
    <w:rsid w:val="001A5A37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3943"/>
    <w:rsid w:val="00207BC7"/>
    <w:rsid w:val="00215C9F"/>
    <w:rsid w:val="0021643E"/>
    <w:rsid w:val="00224CA6"/>
    <w:rsid w:val="00230658"/>
    <w:rsid w:val="00232352"/>
    <w:rsid w:val="00235061"/>
    <w:rsid w:val="00241288"/>
    <w:rsid w:val="00254DFA"/>
    <w:rsid w:val="00261D28"/>
    <w:rsid w:val="002664EA"/>
    <w:rsid w:val="0026726A"/>
    <w:rsid w:val="00267F15"/>
    <w:rsid w:val="002729AE"/>
    <w:rsid w:val="00274238"/>
    <w:rsid w:val="00283123"/>
    <w:rsid w:val="00292AF6"/>
    <w:rsid w:val="002A2A91"/>
    <w:rsid w:val="002B60A8"/>
    <w:rsid w:val="002B7A85"/>
    <w:rsid w:val="002C4644"/>
    <w:rsid w:val="002F4899"/>
    <w:rsid w:val="002F57B0"/>
    <w:rsid w:val="002F7585"/>
    <w:rsid w:val="003065FE"/>
    <w:rsid w:val="00306BBC"/>
    <w:rsid w:val="003152AC"/>
    <w:rsid w:val="00321965"/>
    <w:rsid w:val="003326E2"/>
    <w:rsid w:val="00334358"/>
    <w:rsid w:val="003525E8"/>
    <w:rsid w:val="00354094"/>
    <w:rsid w:val="0035566A"/>
    <w:rsid w:val="00377675"/>
    <w:rsid w:val="0038522E"/>
    <w:rsid w:val="00386D53"/>
    <w:rsid w:val="003A2E5B"/>
    <w:rsid w:val="003A59FD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F4198"/>
    <w:rsid w:val="003F4476"/>
    <w:rsid w:val="004075E8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C0E8F"/>
    <w:rsid w:val="004F3A95"/>
    <w:rsid w:val="004F4AB7"/>
    <w:rsid w:val="00524673"/>
    <w:rsid w:val="00525146"/>
    <w:rsid w:val="00531DCD"/>
    <w:rsid w:val="00535C48"/>
    <w:rsid w:val="00540407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87A31"/>
    <w:rsid w:val="00590F8E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5317"/>
    <w:rsid w:val="00667871"/>
    <w:rsid w:val="0067305C"/>
    <w:rsid w:val="00675B08"/>
    <w:rsid w:val="006815F3"/>
    <w:rsid w:val="00683378"/>
    <w:rsid w:val="00695B8F"/>
    <w:rsid w:val="006A3C0D"/>
    <w:rsid w:val="006C7CBF"/>
    <w:rsid w:val="006C7DFE"/>
    <w:rsid w:val="006D0B9E"/>
    <w:rsid w:val="006D7448"/>
    <w:rsid w:val="006E7266"/>
    <w:rsid w:val="006E7393"/>
    <w:rsid w:val="006F14DA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721C4"/>
    <w:rsid w:val="00776509"/>
    <w:rsid w:val="007926E4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61C7A"/>
    <w:rsid w:val="00872AF1"/>
    <w:rsid w:val="00880184"/>
    <w:rsid w:val="008844D2"/>
    <w:rsid w:val="008A5279"/>
    <w:rsid w:val="008A6DD7"/>
    <w:rsid w:val="008C568B"/>
    <w:rsid w:val="008C7D3C"/>
    <w:rsid w:val="008E24B7"/>
    <w:rsid w:val="008E4DDB"/>
    <w:rsid w:val="008F2135"/>
    <w:rsid w:val="008F39C6"/>
    <w:rsid w:val="00930635"/>
    <w:rsid w:val="0093742D"/>
    <w:rsid w:val="00964BEE"/>
    <w:rsid w:val="00984F8D"/>
    <w:rsid w:val="009B16BF"/>
    <w:rsid w:val="009B73D4"/>
    <w:rsid w:val="009B7848"/>
    <w:rsid w:val="009D6BFC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1284"/>
    <w:rsid w:val="00A325C8"/>
    <w:rsid w:val="00A4139A"/>
    <w:rsid w:val="00A41F4F"/>
    <w:rsid w:val="00A45F50"/>
    <w:rsid w:val="00A5748C"/>
    <w:rsid w:val="00A71124"/>
    <w:rsid w:val="00A73D67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629E"/>
    <w:rsid w:val="00AD7955"/>
    <w:rsid w:val="00AF4A03"/>
    <w:rsid w:val="00AF76CA"/>
    <w:rsid w:val="00B02850"/>
    <w:rsid w:val="00B0513B"/>
    <w:rsid w:val="00B06AE2"/>
    <w:rsid w:val="00B118BE"/>
    <w:rsid w:val="00B21A4F"/>
    <w:rsid w:val="00B22BFA"/>
    <w:rsid w:val="00B24FB1"/>
    <w:rsid w:val="00B36ED8"/>
    <w:rsid w:val="00B40B77"/>
    <w:rsid w:val="00B415B6"/>
    <w:rsid w:val="00B41BCD"/>
    <w:rsid w:val="00B470A8"/>
    <w:rsid w:val="00B51FCF"/>
    <w:rsid w:val="00B669DE"/>
    <w:rsid w:val="00B70F46"/>
    <w:rsid w:val="00B72943"/>
    <w:rsid w:val="00B92DFE"/>
    <w:rsid w:val="00BA0BB6"/>
    <w:rsid w:val="00BC6E8F"/>
    <w:rsid w:val="00BE0A74"/>
    <w:rsid w:val="00C02910"/>
    <w:rsid w:val="00C04A52"/>
    <w:rsid w:val="00C21B9C"/>
    <w:rsid w:val="00C232A6"/>
    <w:rsid w:val="00C27955"/>
    <w:rsid w:val="00C323AD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23A5F"/>
    <w:rsid w:val="00D34087"/>
    <w:rsid w:val="00D502EA"/>
    <w:rsid w:val="00D64F66"/>
    <w:rsid w:val="00D700C7"/>
    <w:rsid w:val="00D84884"/>
    <w:rsid w:val="00D9063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7EFC"/>
    <w:rsid w:val="00E110E3"/>
    <w:rsid w:val="00E12A63"/>
    <w:rsid w:val="00E138DF"/>
    <w:rsid w:val="00E3501A"/>
    <w:rsid w:val="00E3503F"/>
    <w:rsid w:val="00E50ADE"/>
    <w:rsid w:val="00E55A15"/>
    <w:rsid w:val="00E64852"/>
    <w:rsid w:val="00E702F1"/>
    <w:rsid w:val="00E750A0"/>
    <w:rsid w:val="00E8047F"/>
    <w:rsid w:val="00E821D0"/>
    <w:rsid w:val="00E84A9F"/>
    <w:rsid w:val="00EA53A7"/>
    <w:rsid w:val="00EC3697"/>
    <w:rsid w:val="00ED6827"/>
    <w:rsid w:val="00EF1583"/>
    <w:rsid w:val="00EF7FD9"/>
    <w:rsid w:val="00F01BB9"/>
    <w:rsid w:val="00F0744D"/>
    <w:rsid w:val="00F124CA"/>
    <w:rsid w:val="00F2029C"/>
    <w:rsid w:val="00F218DD"/>
    <w:rsid w:val="00F31F95"/>
    <w:rsid w:val="00F36BF3"/>
    <w:rsid w:val="00F40657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91AAA"/>
    <w:rsid w:val="00FA1240"/>
    <w:rsid w:val="00FB31F0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1A5A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72053-AE60-43FC-A987-E73933604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2766</TotalTime>
  <Pages>8</Pages>
  <Words>2153</Words>
  <Characters>12275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cp:lastPrinted>2017-05-15T07:39:00Z</cp:lastPrinted>
  <dcterms:created xsi:type="dcterms:W3CDTF">2013-04-12T09:57:00Z</dcterms:created>
  <dcterms:modified xsi:type="dcterms:W3CDTF">2017-05-15T07:40:00Z</dcterms:modified>
</cp:coreProperties>
</file>