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</w:p>
          <w:p w:rsidR="003D6C2D" w:rsidRPr="003D6C2D" w:rsidRDefault="00B669DE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 </w:t>
            </w:r>
            <w:r w:rsidR="004415EC">
              <w:rPr>
                <w:rFonts w:ascii="Times New Roman" w:hAnsi="Times New Roman"/>
              </w:rPr>
              <w:t xml:space="preserve">проекту </w:t>
            </w:r>
            <w:r>
              <w:rPr>
                <w:rFonts w:ascii="Times New Roman" w:hAnsi="Times New Roman"/>
              </w:rPr>
              <w:t>решени</w:t>
            </w:r>
            <w:r w:rsidR="004415EC">
              <w:rPr>
                <w:rFonts w:ascii="Times New Roman" w:hAnsi="Times New Roman"/>
              </w:rPr>
              <w:t>я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8A5279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№ </w:t>
            </w:r>
            <w:r w:rsidR="008A5279">
              <w:rPr>
                <w:rFonts w:ascii="Times New Roman" w:hAnsi="Times New Roman"/>
              </w:rPr>
              <w:t>______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/>
          <w:b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201</w:t>
      </w:r>
      <w:r w:rsidR="005C0D25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3D7BE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7BE8" w:rsidRPr="00B36ED8" w:rsidRDefault="003D7BE8" w:rsidP="003D7BE8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>(</w:t>
      </w:r>
      <w:r w:rsidRPr="00B36ED8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лей)</w:t>
      </w:r>
      <w:r w:rsidRPr="00B36ED8">
        <w:rPr>
          <w:rFonts w:ascii="Times New Roman" w:hAnsi="Times New Roman"/>
          <w:sz w:val="24"/>
          <w:szCs w:val="24"/>
        </w:rPr>
        <w:t xml:space="preserve">        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5760"/>
        <w:gridCol w:w="1620"/>
      </w:tblGrid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Кассовое исполнение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C0D25">
              <w:rPr>
                <w:rFonts w:ascii="Times New Roman" w:hAnsi="Times New Roman"/>
                <w:b/>
                <w:sz w:val="24"/>
                <w:szCs w:val="24"/>
              </w:rPr>
              <w:t>519,6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5C0D25">
              <w:rPr>
                <w:rFonts w:ascii="Times New Roman" w:hAnsi="Times New Roman"/>
                <w:b/>
                <w:sz w:val="24"/>
                <w:szCs w:val="24"/>
              </w:rPr>
              <w:t>4126,7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5C0D25">
              <w:rPr>
                <w:rFonts w:ascii="Times New Roman" w:hAnsi="Times New Roman"/>
                <w:sz w:val="24"/>
                <w:szCs w:val="24"/>
              </w:rPr>
              <w:t>4126,7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01 05 02 01 10 0000 510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5C0D25">
              <w:rPr>
                <w:rFonts w:ascii="Times New Roman" w:hAnsi="Times New Roman"/>
                <w:sz w:val="24"/>
                <w:szCs w:val="24"/>
              </w:rPr>
              <w:t>4126,7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5C0D25" w:rsidP="003D7B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3607,1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5C0D25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3607,1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5C0D25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3607,1</w:t>
            </w:r>
          </w:p>
        </w:tc>
      </w:tr>
    </w:tbl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677" w:rsidRPr="00B36ED8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5FA" w:rsidRDefault="000D45FA" w:rsidP="00BA0BB6">
      <w:pPr>
        <w:spacing w:after="0" w:line="240" w:lineRule="auto"/>
      </w:pPr>
      <w:r>
        <w:separator/>
      </w:r>
    </w:p>
  </w:endnote>
  <w:endnote w:type="continuationSeparator" w:id="0">
    <w:p w:rsidR="000D45FA" w:rsidRDefault="000D45FA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9108D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9108D">
    <w:pPr>
      <w:pStyle w:val="a6"/>
      <w:jc w:val="center"/>
    </w:pPr>
    <w:fldSimple w:instr=" PAGE   \* MERGEFORMAT ">
      <w:r w:rsidR="001F0D5F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5F" w:rsidRDefault="00C9108D">
    <w:pPr>
      <w:pStyle w:val="a6"/>
      <w:jc w:val="center"/>
    </w:pPr>
    <w:fldSimple w:instr=" PAGE   \* MERGEFORMAT ">
      <w:r w:rsidR="004415EC">
        <w:rPr>
          <w:noProof/>
        </w:rPr>
        <w:t>1</w:t>
      </w:r>
    </w:fldSimple>
  </w:p>
  <w:p w:rsidR="001F0D5F" w:rsidRDefault="001F0D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5FA" w:rsidRDefault="000D45FA" w:rsidP="00BA0BB6">
      <w:pPr>
        <w:spacing w:after="0" w:line="240" w:lineRule="auto"/>
      </w:pPr>
      <w:r>
        <w:separator/>
      </w:r>
    </w:p>
  </w:footnote>
  <w:footnote w:type="continuationSeparator" w:id="0">
    <w:p w:rsidR="000D45FA" w:rsidRDefault="000D45FA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45C5D"/>
    <w:rsid w:val="0006279C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D45FA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86CAA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0D5F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15EC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C0D25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4F8B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222C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9108D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2CA0-F72D-4688-B00D-D6E2BDD2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2017-05-15T07:41:00Z</cp:lastPrinted>
  <dcterms:created xsi:type="dcterms:W3CDTF">2013-04-12T09:57:00Z</dcterms:created>
  <dcterms:modified xsi:type="dcterms:W3CDTF">2017-05-15T07:41:00Z</dcterms:modified>
</cp:coreProperties>
</file>