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8A" w:rsidRDefault="00C34B8A" w:rsidP="00C34B8A">
      <w:pPr>
        <w:ind w:left="4022" w:right="4387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07632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B8A" w:rsidRDefault="00C34B8A" w:rsidP="00C34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ТЮШИНСКОГО СЕЛЬСКОГО ПОСЕЛЕНИЯ</w:t>
      </w:r>
    </w:p>
    <w:p w:rsidR="00C34B8A" w:rsidRDefault="00C34B8A" w:rsidP="00C34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КАРДЫМОВСКОГО РАЙОНА СМОЛЕНСКОЙ ОБЛАСТИ</w:t>
      </w:r>
    </w:p>
    <w:p w:rsidR="00C34B8A" w:rsidRDefault="00C34B8A" w:rsidP="00C34B8A">
      <w:pPr>
        <w:jc w:val="center"/>
        <w:rPr>
          <w:b/>
          <w:sz w:val="28"/>
          <w:szCs w:val="28"/>
        </w:rPr>
      </w:pPr>
    </w:p>
    <w:p w:rsidR="00C34B8A" w:rsidRDefault="00C34B8A" w:rsidP="00C34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4B8A" w:rsidRDefault="00C34B8A" w:rsidP="00C34B8A">
      <w:pPr>
        <w:rPr>
          <w:sz w:val="28"/>
          <w:szCs w:val="28"/>
        </w:rPr>
      </w:pPr>
    </w:p>
    <w:p w:rsidR="00C34B8A" w:rsidRDefault="00C34B8A" w:rsidP="00C34B8A">
      <w:pPr>
        <w:rPr>
          <w:sz w:val="28"/>
          <w:szCs w:val="28"/>
        </w:rPr>
      </w:pPr>
    </w:p>
    <w:p w:rsidR="00C34B8A" w:rsidRDefault="00C34B8A" w:rsidP="00C34B8A">
      <w:pPr>
        <w:tabs>
          <w:tab w:val="left" w:pos="10205"/>
        </w:tabs>
        <w:ind w:right="-55"/>
        <w:rPr>
          <w:sz w:val="20"/>
        </w:rPr>
      </w:pPr>
      <w:r>
        <w:rPr>
          <w:sz w:val="28"/>
          <w:szCs w:val="28"/>
        </w:rPr>
        <w:t>от  28.10. 2014                          № 0090</w:t>
      </w:r>
    </w:p>
    <w:p w:rsidR="00C34B8A" w:rsidRDefault="00C34B8A" w:rsidP="00C34B8A">
      <w:pPr>
        <w:ind w:right="5705"/>
        <w:rPr>
          <w:sz w:val="28"/>
          <w:szCs w:val="28"/>
        </w:rPr>
      </w:pPr>
    </w:p>
    <w:p w:rsidR="00C34B8A" w:rsidRDefault="00C34B8A" w:rsidP="00C34B8A">
      <w:pPr>
        <w:ind w:right="5705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 фонда капитального ремонта в отношении многоквартирных домов на счете некоммерческой организации «Региональный фонд капитального ремонта многоквартирных домов Смоленской области»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34B8A" w:rsidRDefault="00C34B8A" w:rsidP="00C34B8A">
      <w:pPr>
        <w:ind w:right="-55" w:firstLine="720"/>
        <w:jc w:val="both"/>
        <w:rPr>
          <w:sz w:val="28"/>
          <w:szCs w:val="28"/>
        </w:rPr>
      </w:pPr>
    </w:p>
    <w:p w:rsidR="00C34B8A" w:rsidRDefault="00C34B8A" w:rsidP="00C34B8A">
      <w:pPr>
        <w:ind w:right="-5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170 Жилищног</w:t>
      </w:r>
      <w:r w:rsidR="00114083">
        <w:rPr>
          <w:sz w:val="28"/>
          <w:szCs w:val="28"/>
        </w:rPr>
        <w:t>о кодекса Российской Федерации,</w:t>
      </w:r>
      <w:r>
        <w:rPr>
          <w:sz w:val="28"/>
          <w:szCs w:val="28"/>
        </w:rPr>
        <w:t xml:space="preserve"> статьей 7 областного закона от 31 октября 2013 года № 114-з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области»,  Администрация Тюшинского сельского поселения Кардымовского района Смоленской области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</w:p>
    <w:p w:rsidR="00C34B8A" w:rsidRDefault="00C34B8A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 о с т а н о в л я е т: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</w:p>
    <w:p w:rsidR="00C34B8A" w:rsidRDefault="00C34B8A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Формировать фонд капитального ремонта на счете некоммерческой организации «Региональный фонд капитального ремонта многоквартирных домов Смоленской области» в отношении многоквартирных домов, расположенных на территории Тюшинского сельского поселения Кардымовского района Смоленской области, 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дня официального опубликования Региональной программы капитального ремонта общего имущества в многоквартирных домах, расположенных н</w:t>
      </w:r>
      <w:r w:rsidR="00114083">
        <w:rPr>
          <w:sz w:val="28"/>
          <w:szCs w:val="28"/>
        </w:rPr>
        <w:t>а территории Смоленской области,</w:t>
      </w:r>
      <w:r>
        <w:rPr>
          <w:sz w:val="28"/>
          <w:szCs w:val="28"/>
        </w:rPr>
        <w:t xml:space="preserve"> на 2014-2043 годы, утвержденной постановлением Администрации Смоленской области от 27 декабря 2013 года </w:t>
      </w:r>
      <w:r w:rsidR="0011408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№ 1145, в соответствии с перечнем согласно приложению.</w:t>
      </w:r>
    </w:p>
    <w:p w:rsidR="00114083" w:rsidRDefault="00114083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2. Направить копию настоящего постановления некоммерческой организации «Региональный фонд капитального ремонта многоквартирных домов Смоленской области».</w:t>
      </w:r>
    </w:p>
    <w:p w:rsidR="00114083" w:rsidRDefault="00114083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 исполнения настоящего постановления оставляю за собой.</w:t>
      </w:r>
    </w:p>
    <w:p w:rsidR="00114083" w:rsidRDefault="00114083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Настоящее постановление вступает в силу с даты его официального опубликования.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</w:p>
    <w:p w:rsidR="00C34B8A" w:rsidRDefault="00C34B8A" w:rsidP="00C34B8A">
      <w:pPr>
        <w:ind w:right="-55"/>
        <w:jc w:val="both"/>
        <w:rPr>
          <w:sz w:val="28"/>
          <w:szCs w:val="28"/>
        </w:rPr>
      </w:pPr>
    </w:p>
    <w:p w:rsidR="00C34B8A" w:rsidRDefault="00C34B8A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поселения</w:t>
      </w:r>
    </w:p>
    <w:p w:rsidR="00C34B8A" w:rsidRDefault="00C34B8A" w:rsidP="00C34B8A">
      <w:pPr>
        <w:ind w:right="-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                                 </w:t>
      </w:r>
      <w:r>
        <w:rPr>
          <w:b/>
          <w:sz w:val="28"/>
          <w:szCs w:val="28"/>
        </w:rPr>
        <w:t>Е.Е. Ласкина</w:t>
      </w:r>
    </w:p>
    <w:p w:rsidR="00C34B8A" w:rsidRDefault="00C34B8A" w:rsidP="00C34B8A">
      <w:pPr>
        <w:ind w:right="-55"/>
        <w:jc w:val="both"/>
        <w:rPr>
          <w:sz w:val="28"/>
          <w:szCs w:val="28"/>
        </w:rPr>
      </w:pPr>
    </w:p>
    <w:p w:rsidR="00F10912" w:rsidRPr="00C34B8A" w:rsidRDefault="00F10912" w:rsidP="00C34B8A"/>
    <w:sectPr w:rsidR="00F10912" w:rsidRPr="00C34B8A" w:rsidSect="00B90958">
      <w:head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C7C" w:rsidRDefault="00DF0C7C" w:rsidP="00814C66">
      <w:r>
        <w:separator/>
      </w:r>
    </w:p>
  </w:endnote>
  <w:endnote w:type="continuationSeparator" w:id="1">
    <w:p w:rsidR="00DF0C7C" w:rsidRDefault="00DF0C7C" w:rsidP="0081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C7C" w:rsidRDefault="00DF0C7C" w:rsidP="00814C66">
      <w:r>
        <w:separator/>
      </w:r>
    </w:p>
  </w:footnote>
  <w:footnote w:type="continuationSeparator" w:id="1">
    <w:p w:rsidR="00DF0C7C" w:rsidRDefault="00DF0C7C" w:rsidP="00814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C66" w:rsidRDefault="004443F5">
    <w:pPr>
      <w:pStyle w:val="ad"/>
      <w:jc w:val="center"/>
    </w:pPr>
    <w:fldSimple w:instr="PAGE   \* MERGEFORMAT">
      <w:r w:rsidR="00114083">
        <w:rPr>
          <w:noProof/>
        </w:rPr>
        <w:t>2</w:t>
      </w:r>
    </w:fldSimple>
  </w:p>
  <w:p w:rsidR="00814C66" w:rsidRDefault="00814C6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80674DC"/>
    <w:multiLevelType w:val="hybridMultilevel"/>
    <w:tmpl w:val="9CE2F972"/>
    <w:lvl w:ilvl="0" w:tplc="892E437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2322B3"/>
    <w:multiLevelType w:val="hybridMultilevel"/>
    <w:tmpl w:val="FD80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7046F"/>
    <w:multiLevelType w:val="hybridMultilevel"/>
    <w:tmpl w:val="D9AE9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B6226"/>
    <w:multiLevelType w:val="hybridMultilevel"/>
    <w:tmpl w:val="7A602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74328"/>
    <w:multiLevelType w:val="hybridMultilevel"/>
    <w:tmpl w:val="F776EA4C"/>
    <w:lvl w:ilvl="0" w:tplc="256A95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2358D"/>
    <w:multiLevelType w:val="hybridMultilevel"/>
    <w:tmpl w:val="343A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3117A"/>
    <w:multiLevelType w:val="hybridMultilevel"/>
    <w:tmpl w:val="A0F6ACF0"/>
    <w:lvl w:ilvl="0" w:tplc="265CEC2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4380DBB"/>
    <w:multiLevelType w:val="hybridMultilevel"/>
    <w:tmpl w:val="2F0EB5AA"/>
    <w:lvl w:ilvl="0" w:tplc="DC207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052486"/>
    <w:multiLevelType w:val="hybridMultilevel"/>
    <w:tmpl w:val="8788FBE0"/>
    <w:lvl w:ilvl="0" w:tplc="0CE4E7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86A2D"/>
    <w:multiLevelType w:val="hybridMultilevel"/>
    <w:tmpl w:val="50983B34"/>
    <w:lvl w:ilvl="0" w:tplc="69FEAA36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A03FF5"/>
    <w:rsid w:val="0000047D"/>
    <w:rsid w:val="00015273"/>
    <w:rsid w:val="00025084"/>
    <w:rsid w:val="000375A4"/>
    <w:rsid w:val="0005718F"/>
    <w:rsid w:val="00086DF3"/>
    <w:rsid w:val="000C6ECD"/>
    <w:rsid w:val="000D1943"/>
    <w:rsid w:val="00111C42"/>
    <w:rsid w:val="00114083"/>
    <w:rsid w:val="00116542"/>
    <w:rsid w:val="001213C2"/>
    <w:rsid w:val="00121BDE"/>
    <w:rsid w:val="00165C79"/>
    <w:rsid w:val="00170F38"/>
    <w:rsid w:val="0017758D"/>
    <w:rsid w:val="001822BC"/>
    <w:rsid w:val="0018569C"/>
    <w:rsid w:val="00185B59"/>
    <w:rsid w:val="001950A9"/>
    <w:rsid w:val="001B5EB8"/>
    <w:rsid w:val="001C34C5"/>
    <w:rsid w:val="001D6458"/>
    <w:rsid w:val="001E3968"/>
    <w:rsid w:val="00200235"/>
    <w:rsid w:val="0020155E"/>
    <w:rsid w:val="00204874"/>
    <w:rsid w:val="0021512E"/>
    <w:rsid w:val="002433B6"/>
    <w:rsid w:val="00253476"/>
    <w:rsid w:val="00271D75"/>
    <w:rsid w:val="0027213E"/>
    <w:rsid w:val="00274342"/>
    <w:rsid w:val="0027529B"/>
    <w:rsid w:val="00286090"/>
    <w:rsid w:val="00287FDA"/>
    <w:rsid w:val="00292B70"/>
    <w:rsid w:val="002A4E5C"/>
    <w:rsid w:val="002A6201"/>
    <w:rsid w:val="002A71F1"/>
    <w:rsid w:val="002B274F"/>
    <w:rsid w:val="002C2B55"/>
    <w:rsid w:val="002C6DD0"/>
    <w:rsid w:val="002D5B84"/>
    <w:rsid w:val="002E42C6"/>
    <w:rsid w:val="0030535B"/>
    <w:rsid w:val="00354C33"/>
    <w:rsid w:val="003627AD"/>
    <w:rsid w:val="0036444D"/>
    <w:rsid w:val="00376A94"/>
    <w:rsid w:val="003A1F87"/>
    <w:rsid w:val="003E0BAB"/>
    <w:rsid w:val="003E0BC5"/>
    <w:rsid w:val="003F4D92"/>
    <w:rsid w:val="00407460"/>
    <w:rsid w:val="0041022C"/>
    <w:rsid w:val="004224DC"/>
    <w:rsid w:val="00426BB3"/>
    <w:rsid w:val="004443F5"/>
    <w:rsid w:val="00446B12"/>
    <w:rsid w:val="00486866"/>
    <w:rsid w:val="00486FB3"/>
    <w:rsid w:val="004C4BA8"/>
    <w:rsid w:val="004D66C6"/>
    <w:rsid w:val="005303F6"/>
    <w:rsid w:val="0053461B"/>
    <w:rsid w:val="00562B33"/>
    <w:rsid w:val="00572488"/>
    <w:rsid w:val="005817CE"/>
    <w:rsid w:val="005953C4"/>
    <w:rsid w:val="00595BC0"/>
    <w:rsid w:val="005A7ED1"/>
    <w:rsid w:val="005B4F78"/>
    <w:rsid w:val="005D03BD"/>
    <w:rsid w:val="005D7ABE"/>
    <w:rsid w:val="005F12F5"/>
    <w:rsid w:val="005F1E05"/>
    <w:rsid w:val="005F21D3"/>
    <w:rsid w:val="005F2713"/>
    <w:rsid w:val="005F725D"/>
    <w:rsid w:val="00603D0C"/>
    <w:rsid w:val="00607AC3"/>
    <w:rsid w:val="006243AF"/>
    <w:rsid w:val="00624C8B"/>
    <w:rsid w:val="00625488"/>
    <w:rsid w:val="00625C6E"/>
    <w:rsid w:val="006334B1"/>
    <w:rsid w:val="006352D4"/>
    <w:rsid w:val="006407F5"/>
    <w:rsid w:val="006450E7"/>
    <w:rsid w:val="006479C5"/>
    <w:rsid w:val="00647F9B"/>
    <w:rsid w:val="00664C13"/>
    <w:rsid w:val="00667915"/>
    <w:rsid w:val="00683268"/>
    <w:rsid w:val="006A0CB4"/>
    <w:rsid w:val="006E2250"/>
    <w:rsid w:val="007116F8"/>
    <w:rsid w:val="00724A4F"/>
    <w:rsid w:val="0073625D"/>
    <w:rsid w:val="007678BE"/>
    <w:rsid w:val="00783A44"/>
    <w:rsid w:val="00794D8A"/>
    <w:rsid w:val="007B5AA9"/>
    <w:rsid w:val="007C00D2"/>
    <w:rsid w:val="007D133B"/>
    <w:rsid w:val="007E31FB"/>
    <w:rsid w:val="00814C66"/>
    <w:rsid w:val="00836B4E"/>
    <w:rsid w:val="008518FB"/>
    <w:rsid w:val="0086330D"/>
    <w:rsid w:val="00874B15"/>
    <w:rsid w:val="00876748"/>
    <w:rsid w:val="008A63A1"/>
    <w:rsid w:val="008A677F"/>
    <w:rsid w:val="008B652A"/>
    <w:rsid w:val="008F4254"/>
    <w:rsid w:val="00903ABC"/>
    <w:rsid w:val="00940D61"/>
    <w:rsid w:val="00944143"/>
    <w:rsid w:val="0096107E"/>
    <w:rsid w:val="009708B3"/>
    <w:rsid w:val="00972016"/>
    <w:rsid w:val="00973EB0"/>
    <w:rsid w:val="009958E9"/>
    <w:rsid w:val="009A0260"/>
    <w:rsid w:val="009B5FD0"/>
    <w:rsid w:val="009D202F"/>
    <w:rsid w:val="009F1FBF"/>
    <w:rsid w:val="00A0050F"/>
    <w:rsid w:val="00A03FF5"/>
    <w:rsid w:val="00A10DA5"/>
    <w:rsid w:val="00A22841"/>
    <w:rsid w:val="00A37387"/>
    <w:rsid w:val="00A47F5B"/>
    <w:rsid w:val="00A7307D"/>
    <w:rsid w:val="00A773BF"/>
    <w:rsid w:val="00A77F7E"/>
    <w:rsid w:val="00A80498"/>
    <w:rsid w:val="00A83B32"/>
    <w:rsid w:val="00A900EF"/>
    <w:rsid w:val="00AA023B"/>
    <w:rsid w:val="00AA031F"/>
    <w:rsid w:val="00AA713E"/>
    <w:rsid w:val="00AB2A44"/>
    <w:rsid w:val="00AB577F"/>
    <w:rsid w:val="00AC009F"/>
    <w:rsid w:val="00AE241C"/>
    <w:rsid w:val="00AF4C96"/>
    <w:rsid w:val="00B07B9E"/>
    <w:rsid w:val="00B139C3"/>
    <w:rsid w:val="00B2574F"/>
    <w:rsid w:val="00B316FA"/>
    <w:rsid w:val="00B3570B"/>
    <w:rsid w:val="00B43DFB"/>
    <w:rsid w:val="00B45026"/>
    <w:rsid w:val="00B55CC5"/>
    <w:rsid w:val="00B57D02"/>
    <w:rsid w:val="00B66390"/>
    <w:rsid w:val="00B67F8C"/>
    <w:rsid w:val="00B74B86"/>
    <w:rsid w:val="00B81BF4"/>
    <w:rsid w:val="00B828C2"/>
    <w:rsid w:val="00B85765"/>
    <w:rsid w:val="00B87AC3"/>
    <w:rsid w:val="00B90958"/>
    <w:rsid w:val="00B90AD4"/>
    <w:rsid w:val="00B94E97"/>
    <w:rsid w:val="00B9566F"/>
    <w:rsid w:val="00BA3482"/>
    <w:rsid w:val="00BC07EC"/>
    <w:rsid w:val="00BF4C83"/>
    <w:rsid w:val="00BF726D"/>
    <w:rsid w:val="00C0549B"/>
    <w:rsid w:val="00C0555B"/>
    <w:rsid w:val="00C34B8A"/>
    <w:rsid w:val="00C4078D"/>
    <w:rsid w:val="00C60763"/>
    <w:rsid w:val="00C62A98"/>
    <w:rsid w:val="00C64BAD"/>
    <w:rsid w:val="00CB457C"/>
    <w:rsid w:val="00CD3B5A"/>
    <w:rsid w:val="00CE7973"/>
    <w:rsid w:val="00D05EC1"/>
    <w:rsid w:val="00D16CE0"/>
    <w:rsid w:val="00D435CD"/>
    <w:rsid w:val="00D66F3B"/>
    <w:rsid w:val="00D83C69"/>
    <w:rsid w:val="00D94E6E"/>
    <w:rsid w:val="00DB3B47"/>
    <w:rsid w:val="00DB74B7"/>
    <w:rsid w:val="00DD45E4"/>
    <w:rsid w:val="00DD56FD"/>
    <w:rsid w:val="00DE096D"/>
    <w:rsid w:val="00DE31FE"/>
    <w:rsid w:val="00DF0C7C"/>
    <w:rsid w:val="00DF6AB3"/>
    <w:rsid w:val="00E05F51"/>
    <w:rsid w:val="00E17345"/>
    <w:rsid w:val="00E30B56"/>
    <w:rsid w:val="00E50272"/>
    <w:rsid w:val="00E627D6"/>
    <w:rsid w:val="00E63DC8"/>
    <w:rsid w:val="00E8464C"/>
    <w:rsid w:val="00E940EB"/>
    <w:rsid w:val="00EB3737"/>
    <w:rsid w:val="00EB57F3"/>
    <w:rsid w:val="00EC259B"/>
    <w:rsid w:val="00EC27CF"/>
    <w:rsid w:val="00EC2B3A"/>
    <w:rsid w:val="00ED02EF"/>
    <w:rsid w:val="00EE2F84"/>
    <w:rsid w:val="00EF25DE"/>
    <w:rsid w:val="00F01230"/>
    <w:rsid w:val="00F10912"/>
    <w:rsid w:val="00F12A45"/>
    <w:rsid w:val="00F4032A"/>
    <w:rsid w:val="00F41C34"/>
    <w:rsid w:val="00F54ED4"/>
    <w:rsid w:val="00F567D7"/>
    <w:rsid w:val="00F8484E"/>
    <w:rsid w:val="00F96390"/>
    <w:rsid w:val="00FA0445"/>
    <w:rsid w:val="00FA0D3F"/>
    <w:rsid w:val="00FB112C"/>
    <w:rsid w:val="00FF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F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4443F5"/>
    <w:pPr>
      <w:keepNext/>
      <w:tabs>
        <w:tab w:val="num" w:pos="0"/>
      </w:tabs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443F5"/>
  </w:style>
  <w:style w:type="character" w:customStyle="1" w:styleId="a3">
    <w:name w:val="Символ нумерации"/>
    <w:rsid w:val="004443F5"/>
  </w:style>
  <w:style w:type="paragraph" w:customStyle="1" w:styleId="a4">
    <w:name w:val="Заголовок"/>
    <w:basedOn w:val="a"/>
    <w:next w:val="a5"/>
    <w:rsid w:val="004443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443F5"/>
    <w:pPr>
      <w:spacing w:after="120"/>
    </w:pPr>
  </w:style>
  <w:style w:type="paragraph" w:styleId="a6">
    <w:name w:val="List"/>
    <w:basedOn w:val="a5"/>
    <w:rsid w:val="004443F5"/>
    <w:rPr>
      <w:rFonts w:ascii="Arial" w:hAnsi="Arial" w:cs="Tahoma"/>
    </w:rPr>
  </w:style>
  <w:style w:type="paragraph" w:customStyle="1" w:styleId="10">
    <w:name w:val="Название1"/>
    <w:basedOn w:val="a"/>
    <w:rsid w:val="004443F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4443F5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4443F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7">
    <w:name w:val="Îáû÷íûé"/>
    <w:rsid w:val="004443F5"/>
    <w:pPr>
      <w:suppressAutoHyphens/>
    </w:pPr>
    <w:rPr>
      <w:rFonts w:eastAsia="Arial"/>
      <w:lang w:eastAsia="ar-SA"/>
    </w:rPr>
  </w:style>
  <w:style w:type="paragraph" w:customStyle="1" w:styleId="12">
    <w:name w:val="Обычный1"/>
    <w:rsid w:val="004443F5"/>
    <w:pPr>
      <w:suppressAutoHyphens/>
    </w:pPr>
    <w:rPr>
      <w:rFonts w:eastAsia="Arial"/>
      <w:lang w:eastAsia="ar-SA"/>
    </w:rPr>
  </w:style>
  <w:style w:type="paragraph" w:customStyle="1" w:styleId="a8">
    <w:name w:val="Содержимое таблицы"/>
    <w:basedOn w:val="a"/>
    <w:rsid w:val="004443F5"/>
    <w:pPr>
      <w:suppressLineNumbers/>
    </w:pPr>
  </w:style>
  <w:style w:type="paragraph" w:customStyle="1" w:styleId="a9">
    <w:name w:val="Заголовок таблицы"/>
    <w:basedOn w:val="a8"/>
    <w:rsid w:val="004443F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50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25084"/>
    <w:rPr>
      <w:rFonts w:ascii="Tahoma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A37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814C6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14C66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814C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4C66"/>
    <w:rPr>
      <w:sz w:val="24"/>
      <w:szCs w:val="24"/>
      <w:lang w:eastAsia="ar-SA"/>
    </w:rPr>
  </w:style>
  <w:style w:type="paragraph" w:customStyle="1" w:styleId="ConsPlusTitle">
    <w:name w:val="ConsPlusTitle"/>
    <w:rsid w:val="00B909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4">
    <w:name w:val="Таблица простая 4"/>
    <w:basedOn w:val="a1"/>
    <w:uiPriority w:val="44"/>
    <w:rsid w:val="002151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18">
    <w:name w:val="p18"/>
    <w:basedOn w:val="a"/>
    <w:rsid w:val="00F109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12">
    <w:name w:val="t12"/>
    <w:rsid w:val="00F10912"/>
  </w:style>
  <w:style w:type="character" w:customStyle="1" w:styleId="t16">
    <w:name w:val="t16"/>
    <w:rsid w:val="00F109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ВЛАДИМИРСКОЙ ОБЛАСТИ</vt:lpstr>
    </vt:vector>
  </TitlesOfParts>
  <Company>avo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ВЛАДИМИРСКОЙ ОБЛАСТИ</dc:title>
  <dc:subject/>
  <dc:creator>admin</dc:creator>
  <cp:keywords/>
  <cp:lastModifiedBy>WIN7XP</cp:lastModifiedBy>
  <cp:revision>3</cp:revision>
  <cp:lastPrinted>2014-02-25T14:47:00Z</cp:lastPrinted>
  <dcterms:created xsi:type="dcterms:W3CDTF">2014-10-27T11:58:00Z</dcterms:created>
  <dcterms:modified xsi:type="dcterms:W3CDTF">2014-10-28T10:12:00Z</dcterms:modified>
</cp:coreProperties>
</file>