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92" w:rsidRDefault="005C6992" w:rsidP="005C6992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5C6992" w:rsidRDefault="005C6992" w:rsidP="005C6992">
      <w:pPr>
        <w:jc w:val="center"/>
        <w:rPr>
          <w:b/>
          <w:sz w:val="28"/>
          <w:szCs w:val="28"/>
        </w:rPr>
      </w:pP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992" w:rsidRDefault="005C6992" w:rsidP="005C6992">
      <w:pPr>
        <w:rPr>
          <w:sz w:val="28"/>
          <w:szCs w:val="28"/>
        </w:rPr>
      </w:pPr>
    </w:p>
    <w:p w:rsidR="005C6992" w:rsidRDefault="005C6992" w:rsidP="005C6992">
      <w:pPr>
        <w:rPr>
          <w:sz w:val="28"/>
          <w:szCs w:val="28"/>
        </w:rPr>
      </w:pPr>
    </w:p>
    <w:p w:rsidR="005C6992" w:rsidRDefault="006B5D83" w:rsidP="005C6992">
      <w:pPr>
        <w:tabs>
          <w:tab w:val="left" w:pos="10205"/>
        </w:tabs>
        <w:ind w:right="-55"/>
        <w:rPr>
          <w:szCs w:val="24"/>
        </w:rPr>
      </w:pPr>
      <w:r>
        <w:rPr>
          <w:sz w:val="28"/>
          <w:szCs w:val="28"/>
        </w:rPr>
        <w:t>от  28</w:t>
      </w:r>
      <w:r w:rsidR="008849EE">
        <w:rPr>
          <w:sz w:val="28"/>
          <w:szCs w:val="28"/>
        </w:rPr>
        <w:t>.01</w:t>
      </w:r>
      <w:r w:rsidR="005C6992">
        <w:rPr>
          <w:sz w:val="28"/>
          <w:szCs w:val="28"/>
        </w:rPr>
        <w:t>. 201</w:t>
      </w:r>
      <w:r w:rsidR="00BC4ACB">
        <w:rPr>
          <w:sz w:val="28"/>
          <w:szCs w:val="28"/>
        </w:rPr>
        <w:t>6</w:t>
      </w:r>
      <w:r w:rsidR="005C6992">
        <w:rPr>
          <w:sz w:val="28"/>
          <w:szCs w:val="28"/>
        </w:rPr>
        <w:t xml:space="preserve">            </w:t>
      </w:r>
      <w:r w:rsidR="00EB4E31">
        <w:rPr>
          <w:sz w:val="28"/>
          <w:szCs w:val="28"/>
        </w:rPr>
        <w:t xml:space="preserve">           </w:t>
      </w:r>
      <w:r w:rsidR="005C6992">
        <w:rPr>
          <w:sz w:val="28"/>
          <w:szCs w:val="28"/>
        </w:rPr>
        <w:t xml:space="preserve"> № </w:t>
      </w:r>
      <w:r w:rsidR="008849EE">
        <w:rPr>
          <w:sz w:val="28"/>
          <w:szCs w:val="28"/>
        </w:rPr>
        <w:t>000</w:t>
      </w:r>
      <w:r w:rsidR="00EB4E31">
        <w:rPr>
          <w:sz w:val="28"/>
          <w:szCs w:val="28"/>
        </w:rPr>
        <w:t>6</w:t>
      </w:r>
    </w:p>
    <w:p w:rsidR="005C6992" w:rsidRDefault="005C6992" w:rsidP="005C6992">
      <w:pPr>
        <w:ind w:right="5705"/>
        <w:rPr>
          <w:sz w:val="28"/>
          <w:szCs w:val="28"/>
        </w:rPr>
      </w:pPr>
    </w:p>
    <w:p w:rsidR="005C6992" w:rsidRDefault="005C6992" w:rsidP="005C6992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B4E31">
        <w:rPr>
          <w:sz w:val="28"/>
          <w:szCs w:val="28"/>
        </w:rPr>
        <w:t>утверждении Требований к технологическим, программным и лингвистическим средствам обеспечения пользования официальным сайтом Тюшинского сельского поселения</w:t>
      </w:r>
    </w:p>
    <w:p w:rsidR="005C6992" w:rsidRDefault="005C6992" w:rsidP="005C6992">
      <w:pPr>
        <w:ind w:right="570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6992" w:rsidRDefault="00EB4E31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EB4E31">
        <w:rPr>
          <w:sz w:val="28"/>
          <w:szCs w:val="28"/>
        </w:rPr>
        <w:t xml:space="preserve">В соответствии с частью 4 статьи 10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6 октября 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Тюшинского сельского поселения Кардымо</w:t>
      </w:r>
      <w:r w:rsidR="003E19C6">
        <w:rPr>
          <w:sz w:val="28"/>
          <w:szCs w:val="28"/>
        </w:rPr>
        <w:t>в</w:t>
      </w:r>
      <w:r>
        <w:rPr>
          <w:sz w:val="28"/>
          <w:szCs w:val="28"/>
        </w:rPr>
        <w:t>ского района Смоленской области</w:t>
      </w:r>
      <w:r w:rsidR="004E7140">
        <w:rPr>
          <w:sz w:val="28"/>
          <w:szCs w:val="28"/>
        </w:rPr>
        <w:t xml:space="preserve">, </w:t>
      </w:r>
      <w:r w:rsidR="003E19C6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  <w:proofErr w:type="gramEnd"/>
    </w:p>
    <w:p w:rsidR="003E19C6" w:rsidRPr="00EB4E31" w:rsidRDefault="003E19C6" w:rsidP="005C6992">
      <w:pPr>
        <w:ind w:right="-55"/>
        <w:jc w:val="both"/>
        <w:rPr>
          <w:sz w:val="28"/>
          <w:szCs w:val="28"/>
        </w:rPr>
      </w:pPr>
    </w:p>
    <w:p w:rsidR="005C6992" w:rsidRPr="003E19C6" w:rsidRDefault="005C6992" w:rsidP="005C6992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 w:rsidRPr="003E19C6">
        <w:rPr>
          <w:b/>
          <w:sz w:val="28"/>
          <w:szCs w:val="28"/>
        </w:rPr>
        <w:t>п</w:t>
      </w:r>
      <w:proofErr w:type="spellEnd"/>
      <w:proofErr w:type="gramEnd"/>
      <w:r w:rsidRPr="003E19C6">
        <w:rPr>
          <w:b/>
          <w:sz w:val="28"/>
          <w:szCs w:val="28"/>
        </w:rPr>
        <w:t xml:space="preserve"> о с т а </w:t>
      </w:r>
      <w:proofErr w:type="spellStart"/>
      <w:r w:rsidRPr="003E19C6">
        <w:rPr>
          <w:b/>
          <w:sz w:val="28"/>
          <w:szCs w:val="28"/>
        </w:rPr>
        <w:t>н</w:t>
      </w:r>
      <w:proofErr w:type="spellEnd"/>
      <w:r w:rsidRPr="003E19C6">
        <w:rPr>
          <w:b/>
          <w:sz w:val="28"/>
          <w:szCs w:val="28"/>
        </w:rPr>
        <w:t xml:space="preserve"> о в л я е т: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3E19C6" w:rsidRPr="003E19C6" w:rsidRDefault="003E19C6" w:rsidP="003E19C6">
      <w:pPr>
        <w:pStyle w:val="a6"/>
        <w:numPr>
          <w:ilvl w:val="0"/>
          <w:numId w:val="1"/>
        </w:numPr>
        <w:ind w:left="0" w:right="-1" w:firstLine="675"/>
        <w:jc w:val="both"/>
        <w:rPr>
          <w:sz w:val="28"/>
          <w:szCs w:val="28"/>
        </w:rPr>
      </w:pPr>
      <w:r w:rsidRPr="003E19C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Требования</w:t>
      </w:r>
      <w:r w:rsidRPr="003E19C6">
        <w:rPr>
          <w:sz w:val="28"/>
          <w:szCs w:val="28"/>
        </w:rPr>
        <w:t xml:space="preserve"> к технологическим, программным и лингвистическим средствам обеспечения пользования официальным сайтом Тюшинского сельского поселения.</w:t>
      </w:r>
    </w:p>
    <w:p w:rsidR="003E19C6" w:rsidRDefault="0041490A" w:rsidP="003E19C6">
      <w:pPr>
        <w:pStyle w:val="a6"/>
        <w:numPr>
          <w:ilvl w:val="0"/>
          <w:numId w:val="1"/>
        </w:numPr>
        <w:ind w:left="0" w:right="-1" w:firstLine="67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Кардымовской районной газете «Знамя труда»</w:t>
      </w:r>
      <w:r w:rsidR="002C3D6A">
        <w:rPr>
          <w:sz w:val="28"/>
          <w:szCs w:val="28"/>
        </w:rPr>
        <w:t>.</w:t>
      </w:r>
    </w:p>
    <w:p w:rsidR="002C3D6A" w:rsidRPr="003E19C6" w:rsidRDefault="002C3D6A" w:rsidP="003E19C6">
      <w:pPr>
        <w:pStyle w:val="a6"/>
        <w:numPr>
          <w:ilvl w:val="0"/>
          <w:numId w:val="1"/>
        </w:numPr>
        <w:ind w:left="0" w:right="-1" w:firstLine="67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C6992" w:rsidRDefault="005C6992" w:rsidP="003E19C6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42717">
        <w:rPr>
          <w:sz w:val="28"/>
          <w:szCs w:val="28"/>
        </w:rPr>
        <w:t>муниципального образования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5C6992" w:rsidRDefault="005C6992" w:rsidP="005C6992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           </w:t>
      </w:r>
      <w:r>
        <w:rPr>
          <w:b/>
          <w:sz w:val="28"/>
          <w:szCs w:val="28"/>
        </w:rPr>
        <w:t>Е.Е. Ласкина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tbl>
      <w:tblPr>
        <w:tblStyle w:val="a7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2C3D6A" w:rsidTr="00133A1C">
        <w:tc>
          <w:tcPr>
            <w:tcW w:w="3934" w:type="dxa"/>
          </w:tcPr>
          <w:p w:rsidR="002C3D6A" w:rsidRPr="00A83FA8" w:rsidRDefault="002C3D6A" w:rsidP="00EA28FB">
            <w:pPr>
              <w:ind w:right="-55"/>
              <w:rPr>
                <w:sz w:val="24"/>
                <w:szCs w:val="24"/>
              </w:rPr>
            </w:pPr>
            <w:r w:rsidRPr="00A83FA8">
              <w:rPr>
                <w:sz w:val="24"/>
                <w:szCs w:val="24"/>
              </w:rPr>
              <w:lastRenderedPageBreak/>
              <w:t>Утверждено</w:t>
            </w:r>
          </w:p>
          <w:p w:rsidR="002C3D6A" w:rsidRDefault="00155396" w:rsidP="00EA28FB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C3D6A" w:rsidRPr="00A83FA8">
              <w:rPr>
                <w:sz w:val="24"/>
                <w:szCs w:val="24"/>
              </w:rPr>
              <w:t xml:space="preserve">остановлением </w:t>
            </w:r>
            <w:r w:rsidR="00A83FA8" w:rsidRPr="00A83FA8">
              <w:rPr>
                <w:sz w:val="24"/>
                <w:szCs w:val="24"/>
              </w:rPr>
              <w:t>Администрации</w:t>
            </w:r>
          </w:p>
          <w:p w:rsidR="00A83FA8" w:rsidRDefault="00A83FA8" w:rsidP="00EA28FB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Тюшинского сельского поселения Кардымовского района</w:t>
            </w:r>
            <w:r w:rsidR="00EA28FB">
              <w:rPr>
                <w:sz w:val="24"/>
                <w:szCs w:val="24"/>
              </w:rPr>
              <w:t xml:space="preserve">        Смоленской области </w:t>
            </w:r>
          </w:p>
          <w:p w:rsidR="00EA28FB" w:rsidRPr="00A83FA8" w:rsidRDefault="00473F69" w:rsidP="00EA28FB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28.01.2016 № 0006</w:t>
            </w:r>
          </w:p>
          <w:p w:rsidR="002C3D6A" w:rsidRPr="00A83FA8" w:rsidRDefault="002C3D6A" w:rsidP="005C6992">
            <w:pPr>
              <w:ind w:right="-55"/>
              <w:jc w:val="both"/>
              <w:rPr>
                <w:sz w:val="24"/>
                <w:szCs w:val="24"/>
              </w:rPr>
            </w:pPr>
          </w:p>
          <w:p w:rsidR="002C3D6A" w:rsidRDefault="002C3D6A" w:rsidP="005C6992">
            <w:pPr>
              <w:ind w:right="-55"/>
              <w:jc w:val="both"/>
              <w:rPr>
                <w:sz w:val="28"/>
                <w:szCs w:val="28"/>
              </w:rPr>
            </w:pPr>
          </w:p>
        </w:tc>
      </w:tr>
    </w:tbl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/>
    <w:p w:rsidR="00133A1C" w:rsidRPr="00133A1C" w:rsidRDefault="00133A1C" w:rsidP="00133A1C">
      <w:pPr>
        <w:jc w:val="center"/>
        <w:rPr>
          <w:b/>
          <w:sz w:val="28"/>
          <w:szCs w:val="28"/>
        </w:rPr>
      </w:pPr>
      <w:r w:rsidRPr="00133A1C">
        <w:rPr>
          <w:b/>
          <w:sz w:val="28"/>
          <w:szCs w:val="28"/>
        </w:rPr>
        <w:t>ТРЕБОВАНИЯ</w:t>
      </w:r>
    </w:p>
    <w:p w:rsidR="005140EE" w:rsidRDefault="00133A1C" w:rsidP="00133A1C">
      <w:pPr>
        <w:jc w:val="center"/>
        <w:rPr>
          <w:b/>
          <w:sz w:val="28"/>
          <w:szCs w:val="28"/>
        </w:rPr>
      </w:pPr>
      <w:r w:rsidRPr="00133A1C">
        <w:rPr>
          <w:b/>
          <w:sz w:val="28"/>
          <w:szCs w:val="28"/>
        </w:rPr>
        <w:t>к технологическим, программным и лингвистическим средствам обеспечения пользования официальным сайтом Тюшинского сельского поселения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 Информация, размещаемая на официальном сайте Тюшинского  сельского поселения Кардымовского района Смоленской области (далее - Сайт):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1) должна быть круглосуточно доступна пользователям информацией (далее - пользователь) и автоматизированным системам для получения доступа, ознакомления и использования без взимания платы и иных ограничений;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2)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3)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должностным лицом, уполномоченным органом местного самоуправления, на главной странице Сайта не менее чем за сутки до начала работ.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proofErr w:type="gramStart"/>
      <w:r w:rsidRPr="00155396">
        <w:rPr>
          <w:sz w:val="28"/>
          <w:szCs w:val="28"/>
        </w:rPr>
        <w:t>В случае возникновения технических, программных неполадок или иных причин, влекущих невозможность доступа пользователей к Сайту, в течение 2 часов с момента возобновления доступа на Сайте должно быть размещено должностным лицом, уполномоченным органом местного самоуправления, уведомление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lastRenderedPageBreak/>
        <w:t xml:space="preserve">3.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155396">
        <w:rPr>
          <w:sz w:val="28"/>
          <w:szCs w:val="28"/>
        </w:rPr>
        <w:t>веб-браузера</w:t>
      </w:r>
      <w:proofErr w:type="spellEnd"/>
      <w:r w:rsidRPr="00155396">
        <w:rPr>
          <w:sz w:val="28"/>
          <w:szCs w:val="28"/>
        </w:rPr>
        <w:t xml:space="preserve"> («гипертекстовый формат»).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proofErr w:type="gramStart"/>
      <w:r w:rsidRPr="00155396">
        <w:rPr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155396">
        <w:rPr>
          <w:sz w:val="28"/>
          <w:szCs w:val="28"/>
        </w:rPr>
        <w:t xml:space="preserve"> в электронной форме»).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1) обеспечивать немедленный и свободный доступ пользователей к информации, размещенной на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Pr="00155396">
        <w:rPr>
          <w:sz w:val="28"/>
          <w:szCs w:val="28"/>
        </w:rPr>
        <w:t>веб-обозревателей</w:t>
      </w:r>
      <w:proofErr w:type="spellEnd"/>
      <w:r w:rsidRPr="00155396">
        <w:rPr>
          <w:sz w:val="28"/>
          <w:szCs w:val="28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информационно-коммуникационной сети «Интернет» (далее - сеть Интернет), в том числе поисковыми системами;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Сайта;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6)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</w:t>
      </w:r>
      <w:r w:rsidRPr="00155396">
        <w:rPr>
          <w:sz w:val="28"/>
          <w:szCs w:val="28"/>
        </w:rPr>
        <w:lastRenderedPageBreak/>
        <w:t>обеспечивающего фиксацию факта посещения страницы пользователем информации;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7) обеспечивать бесплатное раскрытие в сети Интернет сводных данных о посещаемости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8)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</w:t>
      </w:r>
      <w:proofErr w:type="spellStart"/>
      <w:r w:rsidRPr="00155396">
        <w:rPr>
          <w:sz w:val="28"/>
          <w:szCs w:val="28"/>
        </w:rPr>
        <w:t>веб-обозревателе</w:t>
      </w:r>
      <w:proofErr w:type="spellEnd"/>
      <w:r w:rsidRPr="00155396">
        <w:rPr>
          <w:sz w:val="28"/>
          <w:szCs w:val="28"/>
        </w:rPr>
        <w:t>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9)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10) предоставлять пользователям информацией возможность масштабировать (увеличивать и уменьшать) шрифт и элементы интерфейса Сайта средствами </w:t>
      </w:r>
      <w:proofErr w:type="spellStart"/>
      <w:r w:rsidRPr="00155396">
        <w:rPr>
          <w:sz w:val="28"/>
          <w:szCs w:val="28"/>
        </w:rPr>
        <w:t>веб</w:t>
      </w:r>
      <w:proofErr w:type="spellEnd"/>
      <w:r w:rsidRPr="00155396">
        <w:rPr>
          <w:sz w:val="28"/>
          <w:szCs w:val="28"/>
        </w:rPr>
        <w:t xml:space="preserve"> - обозревателя.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5. Навигационные средства Сайта должны соответствовать следующим требованиям: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Сайта. Количество таких переходов (по кратчайшей последовательности) должно быть не более пяти;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3) на каждой странице Сайта должны быть размещены: главное меню, явно обозначенная ссылка на главную страницу, ссылка на карту Сайта, наименование органа местного самоуправления;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155396">
        <w:rPr>
          <w:sz w:val="28"/>
          <w:szCs w:val="28"/>
        </w:rPr>
        <w:t>веб-обозревателя</w:t>
      </w:r>
      <w:proofErr w:type="spellEnd"/>
      <w:r w:rsidRPr="00155396">
        <w:rPr>
          <w:sz w:val="28"/>
          <w:szCs w:val="28"/>
        </w:rPr>
        <w:t>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5) текстовый адрес в сети Интернет (универсальный указатель ресурса, URL) каждой страницы должен отображать ее положение в логической структуре Сайта и </w:t>
      </w:r>
      <w:r w:rsidRPr="00155396">
        <w:rPr>
          <w:sz w:val="28"/>
          <w:szCs w:val="28"/>
        </w:rPr>
        <w:lastRenderedPageBreak/>
        <w:t>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 В целях защиты информации, размещенной на Сайте, должно быть обеспечено: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2) применение аппаратных и программных средств антивирусной защиты;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4) контроль за целостностью информац</w:t>
      </w:r>
      <w:proofErr w:type="gramStart"/>
      <w:r w:rsidRPr="00155396">
        <w:rPr>
          <w:sz w:val="28"/>
          <w:szCs w:val="28"/>
        </w:rPr>
        <w:t>ии и ее</w:t>
      </w:r>
      <w:proofErr w:type="gramEnd"/>
      <w:r w:rsidRPr="00155396">
        <w:rPr>
          <w:sz w:val="28"/>
          <w:szCs w:val="28"/>
        </w:rPr>
        <w:t xml:space="preserve"> защита от несанкционированного изменения и уничтожения;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5) хранение информации, размещенной на Сайте, в течение одного года со дня ее первичного размещения.</w:t>
      </w:r>
    </w:p>
    <w:p w:rsidR="00133A1C" w:rsidRPr="00155396" w:rsidRDefault="00133A1C" w:rsidP="00133A1C">
      <w:pPr>
        <w:pStyle w:val="p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7.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</w:t>
      </w:r>
    </w:p>
    <w:p w:rsidR="00133A1C" w:rsidRPr="00155396" w:rsidRDefault="00133A1C" w:rsidP="00133A1C">
      <w:pPr>
        <w:jc w:val="center"/>
        <w:rPr>
          <w:b/>
          <w:sz w:val="28"/>
          <w:szCs w:val="28"/>
        </w:rPr>
      </w:pPr>
    </w:p>
    <w:sectPr w:rsidR="00133A1C" w:rsidRPr="00155396" w:rsidSect="005C69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1888"/>
    <w:multiLevelType w:val="hybridMultilevel"/>
    <w:tmpl w:val="B1B86080"/>
    <w:lvl w:ilvl="0" w:tplc="E20467FC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92"/>
    <w:rsid w:val="000527F3"/>
    <w:rsid w:val="000F1D9A"/>
    <w:rsid w:val="00133A1C"/>
    <w:rsid w:val="00155396"/>
    <w:rsid w:val="001F3FF3"/>
    <w:rsid w:val="00213AAF"/>
    <w:rsid w:val="002405B8"/>
    <w:rsid w:val="002C3D6A"/>
    <w:rsid w:val="003312D3"/>
    <w:rsid w:val="003B513A"/>
    <w:rsid w:val="003E19C6"/>
    <w:rsid w:val="0041490A"/>
    <w:rsid w:val="00417C89"/>
    <w:rsid w:val="00473F69"/>
    <w:rsid w:val="004E7140"/>
    <w:rsid w:val="005140EE"/>
    <w:rsid w:val="005658DE"/>
    <w:rsid w:val="005C6992"/>
    <w:rsid w:val="00630920"/>
    <w:rsid w:val="00661142"/>
    <w:rsid w:val="006B5D83"/>
    <w:rsid w:val="006D5C29"/>
    <w:rsid w:val="006F0C8F"/>
    <w:rsid w:val="00701000"/>
    <w:rsid w:val="007B0E84"/>
    <w:rsid w:val="007C1A3A"/>
    <w:rsid w:val="007F33B9"/>
    <w:rsid w:val="00802A40"/>
    <w:rsid w:val="00876752"/>
    <w:rsid w:val="008849EE"/>
    <w:rsid w:val="008A1663"/>
    <w:rsid w:val="00942717"/>
    <w:rsid w:val="00972E25"/>
    <w:rsid w:val="00A83FA8"/>
    <w:rsid w:val="00AA1878"/>
    <w:rsid w:val="00AD1E6B"/>
    <w:rsid w:val="00B5610E"/>
    <w:rsid w:val="00B60639"/>
    <w:rsid w:val="00BC2767"/>
    <w:rsid w:val="00BC4ACB"/>
    <w:rsid w:val="00C628F3"/>
    <w:rsid w:val="00D25233"/>
    <w:rsid w:val="00D364A2"/>
    <w:rsid w:val="00D82EF0"/>
    <w:rsid w:val="00DC1F8A"/>
    <w:rsid w:val="00E73DF4"/>
    <w:rsid w:val="00EA28FB"/>
    <w:rsid w:val="00EB4E31"/>
    <w:rsid w:val="00FE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19C6"/>
    <w:pPr>
      <w:ind w:left="720"/>
      <w:contextualSpacing/>
    </w:pPr>
  </w:style>
  <w:style w:type="table" w:styleId="a7">
    <w:name w:val="Table Grid"/>
    <w:basedOn w:val="a1"/>
    <w:uiPriority w:val="59"/>
    <w:rsid w:val="002C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133A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11</cp:revision>
  <cp:lastPrinted>2016-01-28T13:28:00Z</cp:lastPrinted>
  <dcterms:created xsi:type="dcterms:W3CDTF">2016-01-27T07:59:00Z</dcterms:created>
  <dcterms:modified xsi:type="dcterms:W3CDTF">2016-01-29T05:55:00Z</dcterms:modified>
</cp:coreProperties>
</file>