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AD1" w:rsidRPr="00DC7AD1" w:rsidRDefault="00DC7AD1" w:rsidP="00DC7AD1"/>
    <w:p w:rsidR="00DC7AD1" w:rsidRPr="00DC7AD1" w:rsidRDefault="00DC7AD1" w:rsidP="00DC7AD1"/>
    <w:p w:rsidR="00DC7AD1" w:rsidRDefault="00DC7AD1" w:rsidP="00DC7AD1">
      <w:pPr>
        <w:pStyle w:val="2"/>
        <w:ind w:left="-540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AD1" w:rsidRDefault="00DC7AD1" w:rsidP="00DC7AD1">
      <w:pPr>
        <w:spacing w:line="360" w:lineRule="auto"/>
        <w:rPr>
          <w:b/>
          <w:sz w:val="28"/>
          <w:szCs w:val="28"/>
        </w:rPr>
      </w:pPr>
    </w:p>
    <w:p w:rsidR="00DC7AD1" w:rsidRDefault="00DC7AD1" w:rsidP="00DC7A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</w:t>
      </w:r>
      <w:r w:rsidR="008B1746">
        <w:rPr>
          <w:b/>
          <w:sz w:val="28"/>
          <w:szCs w:val="28"/>
        </w:rPr>
        <w:t>РАЦИЯ ТЮШИНСКОГО СЕЛЬСКОГО ПОСЕЛЕНИЯ</w:t>
      </w:r>
    </w:p>
    <w:p w:rsidR="00DC7AD1" w:rsidRDefault="008B1746" w:rsidP="00DC7A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КАРДЫМОВСКОГО  РАЙОНА</w:t>
      </w:r>
      <w:r w:rsidR="00DC7AD1">
        <w:rPr>
          <w:b/>
          <w:sz w:val="28"/>
          <w:szCs w:val="28"/>
        </w:rPr>
        <w:t xml:space="preserve"> СМОЛЕНСКОЙ ОБЛАСТИ </w:t>
      </w:r>
    </w:p>
    <w:p w:rsidR="00DC7AD1" w:rsidRDefault="00DC7AD1" w:rsidP="00DC7AD1">
      <w:pPr>
        <w:jc w:val="center"/>
        <w:rPr>
          <w:b/>
          <w:sz w:val="28"/>
          <w:szCs w:val="28"/>
        </w:rPr>
      </w:pPr>
    </w:p>
    <w:p w:rsidR="00DC7AD1" w:rsidRDefault="00DC7AD1" w:rsidP="00DC7AD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DC7AD1" w:rsidRDefault="00DC7AD1" w:rsidP="00DC7AD1">
      <w:pPr>
        <w:jc w:val="center"/>
        <w:rPr>
          <w:b/>
          <w:sz w:val="28"/>
          <w:szCs w:val="28"/>
        </w:rPr>
      </w:pPr>
    </w:p>
    <w:p w:rsidR="00E90701" w:rsidRDefault="009A544C" w:rsidP="00E907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A29F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8B1746">
        <w:rPr>
          <w:b/>
          <w:sz w:val="28"/>
          <w:szCs w:val="28"/>
        </w:rPr>
        <w:t>14</w:t>
      </w:r>
      <w:r w:rsidR="00DC7AD1">
        <w:rPr>
          <w:b/>
          <w:sz w:val="28"/>
          <w:szCs w:val="28"/>
        </w:rPr>
        <w:t>.</w:t>
      </w:r>
      <w:r w:rsidR="008B1746">
        <w:rPr>
          <w:b/>
          <w:sz w:val="28"/>
          <w:szCs w:val="28"/>
        </w:rPr>
        <w:t>04</w:t>
      </w:r>
      <w:r w:rsidR="00497D3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2016</w:t>
      </w:r>
      <w:r w:rsidR="00DC7AD1">
        <w:rPr>
          <w:b/>
          <w:sz w:val="28"/>
          <w:szCs w:val="28"/>
        </w:rPr>
        <w:t xml:space="preserve">    </w:t>
      </w:r>
      <w:r w:rsidR="008B1746">
        <w:rPr>
          <w:b/>
          <w:sz w:val="28"/>
          <w:szCs w:val="28"/>
        </w:rPr>
        <w:t xml:space="preserve">                </w:t>
      </w:r>
      <w:r w:rsidR="00DC7AD1">
        <w:rPr>
          <w:b/>
          <w:sz w:val="28"/>
          <w:szCs w:val="28"/>
        </w:rPr>
        <w:t xml:space="preserve"> №  </w:t>
      </w:r>
      <w:r w:rsidR="008B1746">
        <w:rPr>
          <w:b/>
          <w:sz w:val="28"/>
          <w:szCs w:val="28"/>
        </w:rPr>
        <w:t>0032</w:t>
      </w:r>
    </w:p>
    <w:p w:rsidR="009A544C" w:rsidRDefault="009A544C" w:rsidP="00E90701">
      <w:pPr>
        <w:jc w:val="both"/>
        <w:rPr>
          <w:b/>
          <w:sz w:val="28"/>
          <w:szCs w:val="28"/>
        </w:rPr>
      </w:pPr>
    </w:p>
    <w:p w:rsidR="00E90701" w:rsidRDefault="008F101B" w:rsidP="008F101B">
      <w:pPr>
        <w:ind w:right="5810"/>
        <w:jc w:val="both"/>
        <w:rPr>
          <w:sz w:val="28"/>
          <w:szCs w:val="28"/>
        </w:rPr>
      </w:pPr>
      <w:r w:rsidRPr="004E43B1">
        <w:rPr>
          <w:rStyle w:val="a7"/>
          <w:i w:val="0"/>
          <w:sz w:val="28"/>
          <w:szCs w:val="28"/>
        </w:rPr>
        <w:t xml:space="preserve">Об актуализации схемы </w:t>
      </w:r>
      <w:r w:rsidR="00E90701" w:rsidRPr="00E90701">
        <w:rPr>
          <w:sz w:val="28"/>
          <w:szCs w:val="28"/>
        </w:rPr>
        <w:t xml:space="preserve">теплоснабжения </w:t>
      </w:r>
      <w:r w:rsidR="008B1746">
        <w:rPr>
          <w:sz w:val="28"/>
          <w:szCs w:val="28"/>
        </w:rPr>
        <w:t xml:space="preserve">Тюшинского сельского поселения </w:t>
      </w:r>
      <w:r w:rsidR="00E90701" w:rsidRPr="00E90701">
        <w:rPr>
          <w:sz w:val="28"/>
          <w:szCs w:val="28"/>
        </w:rPr>
        <w:t>Кардымов</w:t>
      </w:r>
      <w:r w:rsidR="00315E6A">
        <w:rPr>
          <w:sz w:val="28"/>
          <w:szCs w:val="28"/>
        </w:rPr>
        <w:t>ского района Смоленской области</w:t>
      </w:r>
      <w:r>
        <w:rPr>
          <w:sz w:val="28"/>
          <w:szCs w:val="28"/>
        </w:rPr>
        <w:t xml:space="preserve"> </w:t>
      </w:r>
      <w:r w:rsidRPr="004E43B1">
        <w:rPr>
          <w:rStyle w:val="a7"/>
          <w:i w:val="0"/>
          <w:sz w:val="28"/>
          <w:szCs w:val="28"/>
        </w:rPr>
        <w:t>на 2017 год</w:t>
      </w:r>
    </w:p>
    <w:p w:rsidR="00E90701" w:rsidRDefault="00E90701" w:rsidP="00E90701">
      <w:pPr>
        <w:ind w:right="5102"/>
        <w:jc w:val="both"/>
        <w:rPr>
          <w:sz w:val="28"/>
          <w:szCs w:val="28"/>
        </w:rPr>
      </w:pPr>
    </w:p>
    <w:p w:rsidR="00E90701" w:rsidRPr="008B1746" w:rsidRDefault="00E90701" w:rsidP="00E90701">
      <w:pPr>
        <w:tabs>
          <w:tab w:val="left" w:pos="10205"/>
        </w:tabs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90701">
        <w:rPr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</w:t>
      </w:r>
      <w:r w:rsidR="008F101B">
        <w:rPr>
          <w:sz w:val="28"/>
          <w:szCs w:val="28"/>
        </w:rPr>
        <w:t>»</w:t>
      </w:r>
      <w:r w:rsidRPr="00E90701">
        <w:rPr>
          <w:sz w:val="28"/>
          <w:szCs w:val="28"/>
        </w:rPr>
        <w:t>, от 27 июля 2010 года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</w:t>
      </w:r>
      <w:r w:rsidR="008B1746">
        <w:rPr>
          <w:sz w:val="28"/>
          <w:szCs w:val="28"/>
        </w:rPr>
        <w:t>,</w:t>
      </w:r>
      <w:r w:rsidRPr="00E90701">
        <w:rPr>
          <w:sz w:val="28"/>
          <w:szCs w:val="28"/>
        </w:rPr>
        <w:t xml:space="preserve"> </w:t>
      </w:r>
      <w:r w:rsidRPr="008B1746">
        <w:rPr>
          <w:color w:val="000000" w:themeColor="text1"/>
          <w:sz w:val="28"/>
          <w:szCs w:val="28"/>
        </w:rPr>
        <w:t xml:space="preserve">Администрация </w:t>
      </w:r>
      <w:r w:rsidR="008B1746" w:rsidRPr="008B1746">
        <w:rPr>
          <w:color w:val="000000" w:themeColor="text1"/>
          <w:sz w:val="28"/>
          <w:szCs w:val="28"/>
        </w:rPr>
        <w:t xml:space="preserve">Тюшинского сельского поселения Кардымовского района </w:t>
      </w:r>
      <w:r w:rsidR="00315E6A" w:rsidRPr="008B1746">
        <w:rPr>
          <w:color w:val="000000" w:themeColor="text1"/>
          <w:sz w:val="28"/>
          <w:szCs w:val="28"/>
        </w:rPr>
        <w:t xml:space="preserve"> Смоленской области</w:t>
      </w:r>
      <w:proofErr w:type="gramEnd"/>
    </w:p>
    <w:p w:rsidR="00315E6A" w:rsidRPr="008B1746" w:rsidRDefault="00315E6A" w:rsidP="00E90701">
      <w:pPr>
        <w:tabs>
          <w:tab w:val="left" w:pos="10205"/>
        </w:tabs>
        <w:ind w:firstLine="709"/>
        <w:jc w:val="both"/>
        <w:rPr>
          <w:b/>
          <w:color w:val="000000" w:themeColor="text1"/>
          <w:sz w:val="28"/>
          <w:szCs w:val="28"/>
        </w:rPr>
      </w:pPr>
    </w:p>
    <w:p w:rsidR="00315E6A" w:rsidRDefault="00315E6A" w:rsidP="00E90701">
      <w:pPr>
        <w:tabs>
          <w:tab w:val="left" w:pos="10205"/>
        </w:tabs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315E6A">
        <w:rPr>
          <w:b/>
          <w:sz w:val="28"/>
          <w:szCs w:val="28"/>
        </w:rPr>
        <w:t>п</w:t>
      </w:r>
      <w:proofErr w:type="spellEnd"/>
      <w:proofErr w:type="gramEnd"/>
      <w:r w:rsidRPr="00315E6A">
        <w:rPr>
          <w:b/>
          <w:sz w:val="28"/>
          <w:szCs w:val="28"/>
        </w:rPr>
        <w:t xml:space="preserve"> о с т а </w:t>
      </w:r>
      <w:proofErr w:type="spellStart"/>
      <w:r w:rsidRPr="00315E6A">
        <w:rPr>
          <w:b/>
          <w:sz w:val="28"/>
          <w:szCs w:val="28"/>
        </w:rPr>
        <w:t>н</w:t>
      </w:r>
      <w:proofErr w:type="spellEnd"/>
      <w:r w:rsidRPr="00315E6A">
        <w:rPr>
          <w:b/>
          <w:sz w:val="28"/>
          <w:szCs w:val="28"/>
        </w:rPr>
        <w:t xml:space="preserve"> о в л я е т:</w:t>
      </w:r>
    </w:p>
    <w:p w:rsidR="00315E6A" w:rsidRDefault="00315E6A" w:rsidP="00E90701">
      <w:pPr>
        <w:tabs>
          <w:tab w:val="left" w:pos="10205"/>
        </w:tabs>
        <w:ind w:firstLine="709"/>
        <w:jc w:val="both"/>
        <w:rPr>
          <w:b/>
          <w:sz w:val="28"/>
          <w:szCs w:val="28"/>
        </w:rPr>
      </w:pPr>
    </w:p>
    <w:p w:rsidR="00315E6A" w:rsidRDefault="00315E6A" w:rsidP="00315E6A">
      <w:pPr>
        <w:tabs>
          <w:tab w:val="left" w:pos="10205"/>
        </w:tabs>
        <w:ind w:firstLine="709"/>
        <w:jc w:val="both"/>
        <w:rPr>
          <w:sz w:val="28"/>
          <w:szCs w:val="28"/>
        </w:rPr>
      </w:pPr>
      <w:r w:rsidRPr="00315E6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F101B" w:rsidRPr="0072737B">
        <w:rPr>
          <w:rFonts w:cs="Tahoma"/>
          <w:color w:val="333333"/>
          <w:sz w:val="28"/>
          <w:szCs w:val="28"/>
        </w:rPr>
        <w:t>Утвердить актуализированную схему теплоснабжения</w:t>
      </w:r>
      <w:r w:rsidRPr="00315E6A">
        <w:rPr>
          <w:sz w:val="28"/>
          <w:szCs w:val="28"/>
        </w:rPr>
        <w:t xml:space="preserve"> </w:t>
      </w:r>
      <w:r w:rsidR="008B1746" w:rsidRPr="002A01A8">
        <w:rPr>
          <w:color w:val="000000" w:themeColor="text1"/>
          <w:sz w:val="28"/>
          <w:szCs w:val="28"/>
        </w:rPr>
        <w:t>Тюшинского сельского поселения</w:t>
      </w:r>
      <w:r w:rsidR="008B1746">
        <w:rPr>
          <w:color w:val="FF0000"/>
          <w:sz w:val="28"/>
          <w:szCs w:val="28"/>
        </w:rPr>
        <w:t xml:space="preserve"> </w:t>
      </w:r>
      <w:r w:rsidRPr="00315E6A">
        <w:rPr>
          <w:sz w:val="28"/>
          <w:szCs w:val="28"/>
        </w:rPr>
        <w:t xml:space="preserve"> Кардымовского района Смоленской области</w:t>
      </w:r>
      <w:r w:rsidR="008F101B" w:rsidRPr="008F101B">
        <w:rPr>
          <w:rFonts w:cs="Tahoma"/>
          <w:color w:val="333333"/>
          <w:sz w:val="28"/>
          <w:szCs w:val="28"/>
        </w:rPr>
        <w:t xml:space="preserve"> </w:t>
      </w:r>
      <w:r w:rsidR="008F101B">
        <w:rPr>
          <w:rFonts w:cs="Tahoma"/>
          <w:color w:val="333333"/>
          <w:sz w:val="28"/>
          <w:szCs w:val="28"/>
        </w:rPr>
        <w:t xml:space="preserve">на 2017 год </w:t>
      </w:r>
      <w:r w:rsidR="008F101B" w:rsidRPr="0072737B">
        <w:rPr>
          <w:rFonts w:cs="Tahoma"/>
          <w:color w:val="333333"/>
          <w:sz w:val="28"/>
          <w:szCs w:val="28"/>
        </w:rPr>
        <w:t>согласно приложению</w:t>
      </w:r>
      <w:r w:rsidR="008F101B" w:rsidRPr="008F101B">
        <w:rPr>
          <w:rFonts w:cs="Tahoma"/>
          <w:color w:val="333333"/>
          <w:sz w:val="28"/>
          <w:szCs w:val="28"/>
        </w:rPr>
        <w:t>.</w:t>
      </w:r>
      <w:r w:rsidR="008F101B">
        <w:rPr>
          <w:sz w:val="28"/>
          <w:szCs w:val="28"/>
        </w:rPr>
        <w:t xml:space="preserve"> </w:t>
      </w:r>
    </w:p>
    <w:p w:rsidR="00315E6A" w:rsidRPr="002A01A8" w:rsidRDefault="00315E6A" w:rsidP="00315E6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 w:rsidR="008F101B" w:rsidRPr="008F101B">
        <w:rPr>
          <w:sz w:val="28"/>
          <w:szCs w:val="28"/>
        </w:rPr>
        <w:t xml:space="preserve"> </w:t>
      </w:r>
      <w:r w:rsidR="008F101B">
        <w:rPr>
          <w:sz w:val="28"/>
          <w:szCs w:val="28"/>
        </w:rPr>
        <w:t>О</w:t>
      </w:r>
      <w:proofErr w:type="gramEnd"/>
      <w:r w:rsidR="008F101B">
        <w:rPr>
          <w:sz w:val="28"/>
          <w:szCs w:val="28"/>
        </w:rPr>
        <w:t xml:space="preserve">публиковать настоящее постановление на официальном сайте </w:t>
      </w:r>
      <w:r w:rsidR="008F101B" w:rsidRPr="002A01A8">
        <w:rPr>
          <w:color w:val="000000" w:themeColor="text1"/>
          <w:sz w:val="28"/>
          <w:szCs w:val="28"/>
        </w:rPr>
        <w:t xml:space="preserve">Администрации </w:t>
      </w:r>
      <w:r w:rsidR="008B1746" w:rsidRPr="002A01A8">
        <w:rPr>
          <w:color w:val="000000" w:themeColor="text1"/>
          <w:sz w:val="28"/>
          <w:szCs w:val="28"/>
        </w:rPr>
        <w:t xml:space="preserve">Тюшинского сельского поселения Кардымовского района </w:t>
      </w:r>
      <w:r w:rsidR="008F101B" w:rsidRPr="002A01A8">
        <w:rPr>
          <w:color w:val="000000" w:themeColor="text1"/>
          <w:sz w:val="28"/>
          <w:szCs w:val="28"/>
        </w:rPr>
        <w:t xml:space="preserve"> Смоленской области и в районной газете «Знамя </w:t>
      </w:r>
      <w:proofErr w:type="spellStart"/>
      <w:r w:rsidR="008F101B" w:rsidRPr="002A01A8">
        <w:rPr>
          <w:color w:val="000000" w:themeColor="text1"/>
          <w:sz w:val="28"/>
          <w:szCs w:val="28"/>
        </w:rPr>
        <w:t>труда-Кардымово</w:t>
      </w:r>
      <w:proofErr w:type="spellEnd"/>
      <w:r w:rsidR="008F101B" w:rsidRPr="002A01A8">
        <w:rPr>
          <w:color w:val="000000" w:themeColor="text1"/>
          <w:sz w:val="28"/>
          <w:szCs w:val="28"/>
        </w:rPr>
        <w:t>».</w:t>
      </w:r>
    </w:p>
    <w:p w:rsidR="00315E6A" w:rsidRPr="00DC6238" w:rsidRDefault="00315E6A" w:rsidP="00315E6A">
      <w:pPr>
        <w:ind w:firstLine="709"/>
        <w:jc w:val="both"/>
        <w:rPr>
          <w:sz w:val="28"/>
          <w:szCs w:val="28"/>
        </w:rPr>
      </w:pPr>
      <w:r w:rsidRPr="00DC6238">
        <w:rPr>
          <w:sz w:val="28"/>
          <w:szCs w:val="28"/>
        </w:rPr>
        <w:t xml:space="preserve">3. </w:t>
      </w:r>
      <w:r w:rsidR="00B84EC8">
        <w:rPr>
          <w:sz w:val="28"/>
          <w:szCs w:val="28"/>
        </w:rPr>
        <w:t>Настоящее постановление вступает в силу со дня его подписания</w:t>
      </w:r>
      <w:r w:rsidRPr="00DC6238">
        <w:rPr>
          <w:sz w:val="28"/>
          <w:szCs w:val="28"/>
        </w:rPr>
        <w:t>.</w:t>
      </w:r>
    </w:p>
    <w:p w:rsidR="00315E6A" w:rsidRDefault="00315E6A" w:rsidP="00315E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Контроль </w:t>
      </w:r>
      <w:r w:rsidR="008B1746">
        <w:rPr>
          <w:sz w:val="28"/>
          <w:szCs w:val="28"/>
        </w:rPr>
        <w:t>за</w:t>
      </w:r>
      <w:proofErr w:type="gramEnd"/>
      <w:r w:rsidR="008B1746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 xml:space="preserve"> настоящего постановления </w:t>
      </w:r>
      <w:r w:rsidR="008B1746">
        <w:rPr>
          <w:sz w:val="28"/>
          <w:szCs w:val="28"/>
        </w:rPr>
        <w:t>оставляю за собой.</w:t>
      </w:r>
    </w:p>
    <w:p w:rsidR="008B1746" w:rsidRPr="00B84EC8" w:rsidRDefault="008B1746" w:rsidP="00315E6A">
      <w:pPr>
        <w:ind w:firstLine="709"/>
        <w:jc w:val="both"/>
        <w:rPr>
          <w:color w:val="FF0000"/>
          <w:sz w:val="28"/>
          <w:szCs w:val="28"/>
        </w:rPr>
      </w:pPr>
    </w:p>
    <w:p w:rsidR="000D73B1" w:rsidRDefault="000D73B1" w:rsidP="00315E6A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0D73B1" w:rsidTr="008B1746">
        <w:trPr>
          <w:trHeight w:val="734"/>
        </w:trPr>
        <w:tc>
          <w:tcPr>
            <w:tcW w:w="5210" w:type="dxa"/>
          </w:tcPr>
          <w:p w:rsidR="000D73B1" w:rsidRPr="002A01A8" w:rsidRDefault="008B1746" w:rsidP="008F101B">
            <w:pPr>
              <w:rPr>
                <w:sz w:val="28"/>
                <w:szCs w:val="28"/>
              </w:rPr>
            </w:pPr>
            <w:r w:rsidRPr="002A01A8">
              <w:rPr>
                <w:sz w:val="28"/>
                <w:szCs w:val="28"/>
              </w:rPr>
              <w:t>Глава муниципального образования</w:t>
            </w:r>
          </w:p>
          <w:p w:rsidR="008B1746" w:rsidRPr="002A01A8" w:rsidRDefault="008B1746" w:rsidP="008F101B">
            <w:pPr>
              <w:rPr>
                <w:sz w:val="28"/>
                <w:szCs w:val="28"/>
              </w:rPr>
            </w:pPr>
            <w:r w:rsidRPr="002A01A8">
              <w:rPr>
                <w:sz w:val="28"/>
                <w:szCs w:val="28"/>
              </w:rPr>
              <w:t>Тюшинского сельского поселения</w:t>
            </w:r>
          </w:p>
          <w:p w:rsidR="008B1746" w:rsidRPr="002A01A8" w:rsidRDefault="008B1746" w:rsidP="008F101B">
            <w:pPr>
              <w:rPr>
                <w:sz w:val="28"/>
                <w:szCs w:val="28"/>
              </w:rPr>
            </w:pPr>
            <w:r w:rsidRPr="002A01A8">
              <w:rPr>
                <w:sz w:val="28"/>
                <w:szCs w:val="28"/>
              </w:rPr>
              <w:t>Кардымовского района Смоленской области</w:t>
            </w:r>
          </w:p>
        </w:tc>
        <w:tc>
          <w:tcPr>
            <w:tcW w:w="5211" w:type="dxa"/>
          </w:tcPr>
          <w:p w:rsidR="000D73B1" w:rsidRPr="002A01A8" w:rsidRDefault="008F101B" w:rsidP="008F101B">
            <w:pPr>
              <w:jc w:val="right"/>
              <w:rPr>
                <w:sz w:val="28"/>
                <w:szCs w:val="28"/>
              </w:rPr>
            </w:pPr>
            <w:r w:rsidRPr="002A01A8">
              <w:rPr>
                <w:sz w:val="28"/>
                <w:szCs w:val="28"/>
              </w:rPr>
              <w:t>Е</w:t>
            </w:r>
            <w:r w:rsidR="000D73B1" w:rsidRPr="002A01A8">
              <w:rPr>
                <w:sz w:val="28"/>
                <w:szCs w:val="28"/>
              </w:rPr>
              <w:t>.</w:t>
            </w:r>
            <w:r w:rsidR="008B1746" w:rsidRPr="002A01A8">
              <w:rPr>
                <w:sz w:val="28"/>
                <w:szCs w:val="28"/>
              </w:rPr>
              <w:t>Е. Ласкина</w:t>
            </w:r>
          </w:p>
        </w:tc>
      </w:tr>
    </w:tbl>
    <w:p w:rsidR="00315E6A" w:rsidRPr="00315E6A" w:rsidRDefault="00315E6A" w:rsidP="000D73B1"/>
    <w:p w:rsidR="00315E6A" w:rsidRPr="00315E6A" w:rsidRDefault="00315E6A" w:rsidP="00E90701">
      <w:pPr>
        <w:tabs>
          <w:tab w:val="left" w:pos="10205"/>
        </w:tabs>
        <w:ind w:firstLine="709"/>
        <w:jc w:val="both"/>
        <w:rPr>
          <w:sz w:val="28"/>
          <w:szCs w:val="28"/>
        </w:rPr>
      </w:pPr>
    </w:p>
    <w:p w:rsidR="00775B71" w:rsidRPr="00E90701" w:rsidRDefault="00775B71" w:rsidP="00E90701">
      <w:pPr>
        <w:ind w:right="5102"/>
        <w:rPr>
          <w:sz w:val="28"/>
          <w:szCs w:val="28"/>
        </w:rPr>
      </w:pPr>
    </w:p>
    <w:sectPr w:rsidR="00775B71" w:rsidRPr="00E90701" w:rsidSect="00FE50B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B1A9A"/>
    <w:multiLevelType w:val="hybridMultilevel"/>
    <w:tmpl w:val="529CAB5A"/>
    <w:lvl w:ilvl="0" w:tplc="22FA33A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033866"/>
    <w:multiLevelType w:val="hybridMultilevel"/>
    <w:tmpl w:val="39D4FC94"/>
    <w:lvl w:ilvl="0" w:tplc="66C4E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C7AD1"/>
    <w:rsid w:val="000246C9"/>
    <w:rsid w:val="00030FCC"/>
    <w:rsid w:val="00032049"/>
    <w:rsid w:val="00094DD9"/>
    <w:rsid w:val="000B5ECC"/>
    <w:rsid w:val="000D73B1"/>
    <w:rsid w:val="00136E14"/>
    <w:rsid w:val="002066A0"/>
    <w:rsid w:val="00220935"/>
    <w:rsid w:val="00294591"/>
    <w:rsid w:val="002A01A8"/>
    <w:rsid w:val="002B0AD8"/>
    <w:rsid w:val="002C5F9F"/>
    <w:rsid w:val="00315E6A"/>
    <w:rsid w:val="00321FC0"/>
    <w:rsid w:val="0034760B"/>
    <w:rsid w:val="00357D6F"/>
    <w:rsid w:val="00370FBD"/>
    <w:rsid w:val="003B3B67"/>
    <w:rsid w:val="004623EF"/>
    <w:rsid w:val="004723A4"/>
    <w:rsid w:val="00497D3F"/>
    <w:rsid w:val="004D6637"/>
    <w:rsid w:val="004E5921"/>
    <w:rsid w:val="00500D85"/>
    <w:rsid w:val="005071E7"/>
    <w:rsid w:val="00526905"/>
    <w:rsid w:val="005D7884"/>
    <w:rsid w:val="005E50E8"/>
    <w:rsid w:val="006A7C5D"/>
    <w:rsid w:val="006B0ECF"/>
    <w:rsid w:val="00775B71"/>
    <w:rsid w:val="00777C92"/>
    <w:rsid w:val="0078037F"/>
    <w:rsid w:val="007A25C0"/>
    <w:rsid w:val="007F73ED"/>
    <w:rsid w:val="00820246"/>
    <w:rsid w:val="008B1746"/>
    <w:rsid w:val="008C1B6F"/>
    <w:rsid w:val="008F101B"/>
    <w:rsid w:val="009311EE"/>
    <w:rsid w:val="009402AF"/>
    <w:rsid w:val="00951948"/>
    <w:rsid w:val="00955155"/>
    <w:rsid w:val="00981A4D"/>
    <w:rsid w:val="009A544C"/>
    <w:rsid w:val="009B4B0B"/>
    <w:rsid w:val="009C1BAE"/>
    <w:rsid w:val="009F2ED2"/>
    <w:rsid w:val="00A412B6"/>
    <w:rsid w:val="00A903B8"/>
    <w:rsid w:val="00AC53FA"/>
    <w:rsid w:val="00B34860"/>
    <w:rsid w:val="00B5593F"/>
    <w:rsid w:val="00B849F3"/>
    <w:rsid w:val="00B84EC8"/>
    <w:rsid w:val="00B9477C"/>
    <w:rsid w:val="00BF78FC"/>
    <w:rsid w:val="00D0635C"/>
    <w:rsid w:val="00DA29F1"/>
    <w:rsid w:val="00DC6238"/>
    <w:rsid w:val="00DC7AD1"/>
    <w:rsid w:val="00DD25B5"/>
    <w:rsid w:val="00DF33BD"/>
    <w:rsid w:val="00E90701"/>
    <w:rsid w:val="00EB54AA"/>
    <w:rsid w:val="00F10E24"/>
    <w:rsid w:val="00F21173"/>
    <w:rsid w:val="00F65193"/>
    <w:rsid w:val="00FB5079"/>
    <w:rsid w:val="00FE50BE"/>
    <w:rsid w:val="00FF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w w:val="80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D1"/>
    <w:pPr>
      <w:jc w:val="left"/>
    </w:pPr>
    <w:rPr>
      <w:rFonts w:eastAsia="Times New Roman" w:cs="Times New Roman"/>
      <w:w w:val="10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7AD1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7AD1"/>
    <w:rPr>
      <w:rFonts w:eastAsia="Times New Roman" w:cs="Times New Roman"/>
      <w:w w:val="100"/>
      <w:sz w:val="40"/>
      <w:szCs w:val="20"/>
      <w:lang w:eastAsia="ru-RU"/>
    </w:rPr>
  </w:style>
  <w:style w:type="table" w:styleId="a3">
    <w:name w:val="Table Grid"/>
    <w:basedOn w:val="a1"/>
    <w:uiPriority w:val="59"/>
    <w:rsid w:val="00DC7A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7A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AD1"/>
    <w:rPr>
      <w:rFonts w:ascii="Tahoma" w:eastAsia="Times New Roman" w:hAnsi="Tahoma" w:cs="Tahoma"/>
      <w:w w:val="100"/>
      <w:sz w:val="16"/>
      <w:szCs w:val="16"/>
      <w:lang w:eastAsia="ru-RU"/>
    </w:rPr>
  </w:style>
  <w:style w:type="paragraph" w:customStyle="1" w:styleId="ConsNonformat">
    <w:name w:val="ConsNonformat"/>
    <w:rsid w:val="00DC7AD1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w w:val="10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15E6A"/>
    <w:pPr>
      <w:ind w:left="720"/>
      <w:contextualSpacing/>
    </w:pPr>
  </w:style>
  <w:style w:type="character" w:styleId="a7">
    <w:name w:val="Emphasis"/>
    <w:basedOn w:val="a0"/>
    <w:uiPriority w:val="20"/>
    <w:qFormat/>
    <w:rsid w:val="008F10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2016-04-14T06:50:00Z</dcterms:created>
  <dcterms:modified xsi:type="dcterms:W3CDTF">2016-04-14T08:24:00Z</dcterms:modified>
</cp:coreProperties>
</file>