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69" w:rsidRDefault="00071969" w:rsidP="00A4687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2434D" w:rsidRDefault="00A4687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="00E660A9">
        <w:rPr>
          <w:sz w:val="28"/>
          <w:szCs w:val="28"/>
        </w:rPr>
        <w:t>м</w:t>
      </w:r>
      <w:r w:rsidR="00E660A9" w:rsidRPr="00650C4F">
        <w:rPr>
          <w:sz w:val="28"/>
          <w:szCs w:val="28"/>
        </w:rPr>
        <w:t>униципальн</w:t>
      </w:r>
      <w:r w:rsidR="00E660A9">
        <w:rPr>
          <w:sz w:val="28"/>
          <w:szCs w:val="28"/>
        </w:rPr>
        <w:t>ой</w:t>
      </w:r>
      <w:r w:rsidR="00E660A9" w:rsidRPr="00650C4F">
        <w:rPr>
          <w:sz w:val="28"/>
          <w:szCs w:val="28"/>
        </w:rPr>
        <w:t xml:space="preserve"> программ</w:t>
      </w:r>
      <w:r w:rsidR="00E660A9">
        <w:rPr>
          <w:sz w:val="28"/>
          <w:szCs w:val="28"/>
        </w:rPr>
        <w:t>ы</w:t>
      </w:r>
      <w:r w:rsidR="00E660A9" w:rsidRPr="00650C4F">
        <w:rPr>
          <w:sz w:val="28"/>
          <w:szCs w:val="28"/>
        </w:rPr>
        <w:t xml:space="preserve"> «</w:t>
      </w:r>
      <w:r w:rsidR="00E660A9">
        <w:rPr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="00E660A9" w:rsidRPr="00650C4F">
        <w:rPr>
          <w:sz w:val="28"/>
          <w:szCs w:val="28"/>
        </w:rPr>
        <w:t xml:space="preserve"> Смоленской области</w:t>
      </w:r>
      <w:r w:rsidR="00E660A9">
        <w:rPr>
          <w:sz w:val="28"/>
          <w:szCs w:val="28"/>
        </w:rPr>
        <w:t>» на 2017-2019 годы</w:t>
      </w:r>
      <w:r>
        <w:rPr>
          <w:sz w:val="28"/>
          <w:szCs w:val="28"/>
        </w:rPr>
        <w:t>, за 2017 год</w:t>
      </w:r>
    </w:p>
    <w:p w:rsidR="00A46879" w:rsidRPr="00220FD0" w:rsidRDefault="00A46879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A46879" w:rsidRDefault="00A46879" w:rsidP="00A468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220FD0">
        <w:rPr>
          <w:sz w:val="28"/>
          <w:szCs w:val="28"/>
        </w:rPr>
        <w:t>. Оценка программы по системе критериев</w:t>
      </w:r>
    </w:p>
    <w:p w:rsidR="00A46879" w:rsidRPr="00220FD0" w:rsidRDefault="00A46879" w:rsidP="00A4687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A46879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</w:t>
      </w:r>
      <w:r w:rsidR="00B2434D" w:rsidRPr="00220FD0">
        <w:rPr>
          <w:b w:val="0"/>
          <w:sz w:val="28"/>
          <w:szCs w:val="28"/>
        </w:rPr>
        <w:t xml:space="preserve">составу </w:t>
      </w:r>
      <w:r w:rsidR="00F07FD1" w:rsidRPr="00220FD0">
        <w:rPr>
          <w:b w:val="0"/>
          <w:sz w:val="28"/>
          <w:szCs w:val="28"/>
        </w:rPr>
        <w:t>под</w:t>
      </w:r>
      <w:r w:rsidR="00B2434D"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82565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DE4668" w:rsidRDefault="00DE4668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A46879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A46879" w:rsidRDefault="00B2434D" w:rsidP="00A46879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7F6001" w:rsidRPr="00220FD0" w:rsidRDefault="007F6001" w:rsidP="00A4687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F6001" w:rsidRPr="00650C4F" w:rsidRDefault="00C32EDE" w:rsidP="00DE46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C452F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 на 201</w:t>
      </w:r>
      <w:r w:rsidR="00DE4668">
        <w:rPr>
          <w:rFonts w:ascii="Times New Roman" w:hAnsi="Times New Roman" w:cs="Times New Roman"/>
          <w:sz w:val="28"/>
          <w:szCs w:val="28"/>
        </w:rPr>
        <w:t>7-2019</w:t>
      </w:r>
      <w:r w:rsidR="002C452F">
        <w:rPr>
          <w:rFonts w:ascii="Times New Roman" w:hAnsi="Times New Roman" w:cs="Times New Roman"/>
          <w:sz w:val="28"/>
          <w:szCs w:val="28"/>
        </w:rPr>
        <w:t xml:space="preserve"> год</w:t>
      </w:r>
      <w:r w:rsidR="00DE4668">
        <w:rPr>
          <w:rFonts w:ascii="Times New Roman" w:hAnsi="Times New Roman" w:cs="Times New Roman"/>
          <w:sz w:val="28"/>
          <w:szCs w:val="28"/>
        </w:rPr>
        <w:t>ы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DE4668">
        <w:rPr>
          <w:rFonts w:ascii="Times New Roman" w:hAnsi="Times New Roman" w:cs="Times New Roman"/>
          <w:sz w:val="28"/>
          <w:szCs w:val="28"/>
        </w:rPr>
        <w:t>7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650C4F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FC" w:rsidRDefault="009B75FC" w:rsidP="00093189">
      <w:r>
        <w:separator/>
      </w:r>
    </w:p>
  </w:endnote>
  <w:endnote w:type="continuationSeparator" w:id="0">
    <w:p w:rsidR="009B75FC" w:rsidRDefault="009B75FC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FC" w:rsidRDefault="009B75FC" w:rsidP="00093189">
      <w:r>
        <w:separator/>
      </w:r>
    </w:p>
  </w:footnote>
  <w:footnote w:type="continuationSeparator" w:id="0">
    <w:p w:rsidR="009B75FC" w:rsidRDefault="009B75FC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4998"/>
    <w:rsid w:val="000651CD"/>
    <w:rsid w:val="00065B89"/>
    <w:rsid w:val="00066B0F"/>
    <w:rsid w:val="00071969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B757E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0D6A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3E51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37131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4614"/>
    <w:rsid w:val="008058F0"/>
    <w:rsid w:val="00805EF8"/>
    <w:rsid w:val="00810AD0"/>
    <w:rsid w:val="00814334"/>
    <w:rsid w:val="0082223F"/>
    <w:rsid w:val="00822FC6"/>
    <w:rsid w:val="0082565C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6E9C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5FC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6879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17E95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31FC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668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660A9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914A-BC5D-461C-9A83-F39DB17B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5361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31</cp:revision>
  <cp:lastPrinted>2016-03-09T08:00:00Z</cp:lastPrinted>
  <dcterms:created xsi:type="dcterms:W3CDTF">2016-03-09T04:40:00Z</dcterms:created>
  <dcterms:modified xsi:type="dcterms:W3CDTF">2018-05-30T09:52:00Z</dcterms:modified>
</cp:coreProperties>
</file>