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34" w:rsidRPr="004E0B6D" w:rsidRDefault="00744334" w:rsidP="00744334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bidi="ar-SA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334" w:rsidRPr="004E0B6D" w:rsidRDefault="00744334" w:rsidP="0074433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744334" w:rsidRPr="004E0B6D" w:rsidRDefault="00744334" w:rsidP="0074433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744334" w:rsidRPr="004E0B6D" w:rsidRDefault="00744334" w:rsidP="0074433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4334" w:rsidRPr="004E0B6D" w:rsidRDefault="00744334" w:rsidP="0074433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44334" w:rsidRPr="004E0B6D" w:rsidRDefault="00744334" w:rsidP="0074433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68E" w:rsidRDefault="00744334" w:rsidP="00B305B8">
      <w:pPr>
        <w:tabs>
          <w:tab w:val="left" w:pos="10205"/>
        </w:tabs>
        <w:ind w:right="-55"/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9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4C7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2019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FB3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305B8">
        <w:rPr>
          <w:rFonts w:ascii="Times New Roman" w:hAnsi="Times New Roman" w:cs="Times New Roman"/>
          <w:color w:val="000000" w:themeColor="text1"/>
          <w:sz w:val="28"/>
          <w:szCs w:val="28"/>
        </w:rPr>
        <w:t>0035</w:t>
      </w:r>
    </w:p>
    <w:p w:rsidR="007F1408" w:rsidRDefault="007F1408" w:rsidP="0056468E">
      <w:pPr>
        <w:pStyle w:val="20"/>
        <w:shd w:val="clear" w:color="auto" w:fill="auto"/>
        <w:spacing w:after="0"/>
        <w:ind w:right="5228"/>
        <w:jc w:val="both"/>
        <w:rPr>
          <w:color w:val="000000"/>
          <w:lang w:eastAsia="ru-RU" w:bidi="ru-RU"/>
        </w:rPr>
      </w:pPr>
    </w:p>
    <w:p w:rsidR="0056468E" w:rsidRDefault="0056468E" w:rsidP="0056468E">
      <w:pPr>
        <w:pStyle w:val="20"/>
        <w:shd w:val="clear" w:color="auto" w:fill="auto"/>
        <w:spacing w:after="0"/>
        <w:ind w:right="5228"/>
        <w:jc w:val="both"/>
      </w:pPr>
      <w:r>
        <w:rPr>
          <w:color w:val="000000"/>
          <w:lang w:eastAsia="ru-RU" w:bidi="ru-RU"/>
        </w:rPr>
        <w:t>О муниципально - частном партнерстве в муниципальном образовании</w:t>
      </w:r>
      <w:r>
        <w:t xml:space="preserve"> </w:t>
      </w:r>
      <w:r w:rsidR="009914C7">
        <w:rPr>
          <w:color w:val="000000"/>
          <w:lang w:eastAsia="ru-RU" w:bidi="ru-RU"/>
        </w:rPr>
        <w:t>Тюшинского</w:t>
      </w:r>
      <w:r>
        <w:rPr>
          <w:color w:val="000000"/>
          <w:lang w:eastAsia="ru-RU" w:bidi="ru-RU"/>
        </w:rPr>
        <w:t xml:space="preserve"> сельское поселение </w:t>
      </w:r>
      <w:r w:rsidR="009914C7">
        <w:rPr>
          <w:color w:val="000000"/>
          <w:lang w:eastAsia="ru-RU" w:bidi="ru-RU"/>
        </w:rPr>
        <w:t>Кардымовского района Смоленской области</w:t>
      </w:r>
      <w:r>
        <w:rPr>
          <w:color w:val="000000"/>
          <w:lang w:eastAsia="ru-RU" w:bidi="ru-RU"/>
        </w:rPr>
        <w:t xml:space="preserve"> </w:t>
      </w:r>
    </w:p>
    <w:p w:rsidR="0056468E" w:rsidRDefault="0056468E" w:rsidP="0056468E">
      <w:pPr>
        <w:pStyle w:val="20"/>
        <w:shd w:val="clear" w:color="auto" w:fill="auto"/>
        <w:spacing w:after="0"/>
        <w:ind w:right="5228"/>
        <w:jc w:val="both"/>
      </w:pPr>
    </w:p>
    <w:p w:rsidR="00DC4A18" w:rsidRDefault="0056468E" w:rsidP="00DC4A18">
      <w:pPr>
        <w:pStyle w:val="20"/>
        <w:shd w:val="clear" w:color="auto" w:fill="auto"/>
        <w:spacing w:after="0" w:line="322" w:lineRule="exact"/>
        <w:ind w:firstLine="760"/>
        <w:jc w:val="both"/>
        <w:rPr>
          <w:color w:val="000000"/>
          <w:sz w:val="20"/>
          <w:szCs w:val="2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На основании представления прокуратуры </w:t>
      </w:r>
      <w:r w:rsidR="009914C7">
        <w:rPr>
          <w:color w:val="000000"/>
          <w:lang w:eastAsia="ru-RU" w:bidi="ru-RU"/>
        </w:rPr>
        <w:t>Кардымовского района Смоленской области от 31.05.2019 № 02-25-2019</w:t>
      </w:r>
      <w:r>
        <w:rPr>
          <w:color w:val="000000"/>
          <w:lang w:eastAsia="ru-RU" w:bidi="ru-RU"/>
        </w:rPr>
        <w:t xml:space="preserve"> об устранении нарушений законодательства</w:t>
      </w:r>
      <w:r w:rsidR="009914C7">
        <w:rPr>
          <w:color w:val="000000"/>
          <w:lang w:eastAsia="ru-RU" w:bidi="ru-RU"/>
        </w:rPr>
        <w:t xml:space="preserve"> при реализации полномочий по развитию малого и среднего предпринимательства</w:t>
      </w:r>
      <w:r>
        <w:rPr>
          <w:color w:val="000000"/>
          <w:lang w:eastAsia="ru-RU" w:bidi="ru-RU"/>
        </w:rPr>
        <w:t xml:space="preserve">, в соответствии с </w:t>
      </w:r>
      <w:r w:rsidR="00A70C9E">
        <w:rPr>
          <w:color w:val="000000"/>
          <w:lang w:eastAsia="ru-RU" w:bidi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lang w:eastAsia="ru-RU" w:bidi="ru-RU"/>
        </w:rPr>
        <w:t>Федеральным законом от 13.07.2015 № 224-ФЗ «О государственно-частном партнерстве, муниципально -</w:t>
      </w:r>
      <w:r w:rsidR="009914C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частном партнерстве в Российской Федерации</w:t>
      </w:r>
      <w:r w:rsidR="000947FF" w:rsidRPr="000947FF">
        <w:rPr>
          <w:color w:val="000000"/>
          <w:lang w:eastAsia="ru-RU" w:bidi="ru-RU"/>
        </w:rPr>
        <w:t xml:space="preserve"> </w:t>
      </w:r>
      <w:r w:rsidR="000947FF">
        <w:rPr>
          <w:color w:val="000000"/>
          <w:lang w:eastAsia="ru-RU" w:bidi="ru-RU"/>
        </w:rPr>
        <w:t>и внесении изменений в отдельные</w:t>
      </w:r>
      <w:proofErr w:type="gramEnd"/>
      <w:r w:rsidR="000947FF">
        <w:rPr>
          <w:color w:val="000000"/>
          <w:lang w:eastAsia="ru-RU" w:bidi="ru-RU"/>
        </w:rPr>
        <w:t xml:space="preserve"> законодательные акты Российской Федерации»</w:t>
      </w:r>
      <w:r w:rsidR="00A70C9E">
        <w:rPr>
          <w:color w:val="000000"/>
          <w:lang w:eastAsia="ru-RU" w:bidi="ru-RU"/>
        </w:rPr>
        <w:t>, Федеральным законом от 24.07.2007</w:t>
      </w:r>
      <w:r>
        <w:rPr>
          <w:color w:val="000000"/>
          <w:lang w:eastAsia="ru-RU" w:bidi="ru-RU"/>
        </w:rPr>
        <w:t xml:space="preserve"> </w:t>
      </w:r>
      <w:r w:rsidR="00A70C9E">
        <w:rPr>
          <w:color w:val="000000"/>
          <w:lang w:eastAsia="ru-RU" w:bidi="ru-RU"/>
        </w:rPr>
        <w:t>№ 209-ФЗ, законом Смоленской области от 30.10.2014 № 141-з «О закреплении за сельскими поселениями Смоленской области отдельных вопросов местного значения»</w:t>
      </w:r>
      <w:r>
        <w:rPr>
          <w:color w:val="000000"/>
          <w:lang w:eastAsia="ru-RU" w:bidi="ru-RU"/>
        </w:rPr>
        <w:t xml:space="preserve">, руководствуясь Уставом </w:t>
      </w:r>
      <w:r w:rsidR="00DC4A18">
        <w:rPr>
          <w:color w:val="000000"/>
          <w:lang w:eastAsia="ru-RU" w:bidi="ru-RU"/>
        </w:rPr>
        <w:t>Тюшинского сельского поселения Кардымовского района Смоленской области, Администрация Тюшинского сельского поселения Кардымовского района Смоленской области</w:t>
      </w:r>
    </w:p>
    <w:p w:rsidR="00DC4A18" w:rsidRPr="00DC4A18" w:rsidRDefault="00DC4A18" w:rsidP="00DC4A18">
      <w:pPr>
        <w:pStyle w:val="20"/>
        <w:shd w:val="clear" w:color="auto" w:fill="auto"/>
        <w:spacing w:after="0" w:line="322" w:lineRule="exact"/>
        <w:ind w:firstLine="760"/>
        <w:jc w:val="both"/>
        <w:rPr>
          <w:color w:val="000000"/>
          <w:sz w:val="20"/>
          <w:szCs w:val="20"/>
          <w:lang w:eastAsia="ru-RU" w:bidi="ru-RU"/>
        </w:rPr>
      </w:pPr>
    </w:p>
    <w:p w:rsidR="007F1408" w:rsidRDefault="00DC4A18" w:rsidP="00DC4A18">
      <w:pPr>
        <w:pStyle w:val="20"/>
        <w:shd w:val="clear" w:color="auto" w:fill="auto"/>
        <w:spacing w:after="0" w:line="28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</w:t>
      </w:r>
      <w:proofErr w:type="spellStart"/>
      <w:proofErr w:type="gramStart"/>
      <w:r>
        <w:rPr>
          <w:color w:val="000000"/>
          <w:lang w:eastAsia="ru-RU" w:bidi="ru-RU"/>
        </w:rPr>
        <w:t>п</w:t>
      </w:r>
      <w:proofErr w:type="spellEnd"/>
      <w:proofErr w:type="gramEnd"/>
      <w:r>
        <w:rPr>
          <w:color w:val="000000"/>
          <w:lang w:eastAsia="ru-RU" w:bidi="ru-RU"/>
        </w:rPr>
        <w:t xml:space="preserve"> о с т а </w:t>
      </w:r>
      <w:proofErr w:type="spellStart"/>
      <w:r>
        <w:rPr>
          <w:color w:val="000000"/>
          <w:lang w:eastAsia="ru-RU" w:bidi="ru-RU"/>
        </w:rPr>
        <w:t>н</w:t>
      </w:r>
      <w:proofErr w:type="spellEnd"/>
      <w:r>
        <w:rPr>
          <w:color w:val="000000"/>
          <w:lang w:eastAsia="ru-RU" w:bidi="ru-RU"/>
        </w:rPr>
        <w:t xml:space="preserve"> о в л я е т</w:t>
      </w:r>
      <w:r w:rsidR="0056468E">
        <w:rPr>
          <w:color w:val="000000"/>
          <w:lang w:eastAsia="ru-RU" w:bidi="ru-RU"/>
        </w:rPr>
        <w:t>:</w:t>
      </w:r>
    </w:p>
    <w:p w:rsidR="00DC4A18" w:rsidRPr="00DC4A18" w:rsidRDefault="00DC4A18" w:rsidP="00DC4A18">
      <w:pPr>
        <w:pStyle w:val="20"/>
        <w:shd w:val="clear" w:color="auto" w:fill="auto"/>
        <w:spacing w:after="0" w:line="280" w:lineRule="exact"/>
        <w:jc w:val="both"/>
        <w:rPr>
          <w:color w:val="000000"/>
          <w:lang w:eastAsia="ru-RU" w:bidi="ru-RU"/>
        </w:rPr>
      </w:pPr>
    </w:p>
    <w:p w:rsidR="0056468E" w:rsidRDefault="0056468E" w:rsidP="00DC4A18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Утвердить прилагаемое Положение о муниципально - частном партнерстве в муниципальном образовании </w:t>
      </w:r>
      <w:r w:rsidR="00DC4A18">
        <w:rPr>
          <w:color w:val="000000"/>
          <w:lang w:eastAsia="ru-RU" w:bidi="ru-RU"/>
        </w:rPr>
        <w:t>Тюшинского сельского поселения Кардымовского района Смоленской области</w:t>
      </w:r>
      <w:r>
        <w:rPr>
          <w:color w:val="000000"/>
          <w:lang w:eastAsia="ru-RU" w:bidi="ru-RU"/>
        </w:rPr>
        <w:t>.</w:t>
      </w:r>
    </w:p>
    <w:p w:rsidR="0056468E" w:rsidRDefault="0056468E" w:rsidP="0056468E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Определить стороной соглашений о муниципально - частном партнерстве от имени муниципального образования </w:t>
      </w:r>
      <w:r w:rsidR="00DC4A18">
        <w:rPr>
          <w:color w:val="000000"/>
          <w:lang w:eastAsia="ru-RU" w:bidi="ru-RU"/>
        </w:rPr>
        <w:t>Тюшинского сельского поселения Кардымовского района Смоленской</w:t>
      </w:r>
      <w:r>
        <w:rPr>
          <w:color w:val="000000"/>
          <w:lang w:eastAsia="ru-RU" w:bidi="ru-RU"/>
        </w:rPr>
        <w:t xml:space="preserve"> области - Администрацию </w:t>
      </w:r>
      <w:r w:rsidR="00DC4A18">
        <w:rPr>
          <w:color w:val="000000"/>
          <w:lang w:eastAsia="ru-RU" w:bidi="ru-RU"/>
        </w:rPr>
        <w:t>Тюшинского сельского поселения Кардымовского района Смоленской</w:t>
      </w:r>
      <w:r>
        <w:rPr>
          <w:color w:val="000000"/>
          <w:lang w:eastAsia="ru-RU" w:bidi="ru-RU"/>
        </w:rPr>
        <w:t xml:space="preserve"> области</w:t>
      </w:r>
      <w:r w:rsidR="00DC4A18">
        <w:rPr>
          <w:color w:val="000000"/>
          <w:lang w:eastAsia="ru-RU" w:bidi="ru-RU"/>
        </w:rPr>
        <w:t>.</w:t>
      </w:r>
    </w:p>
    <w:p w:rsidR="0056468E" w:rsidRDefault="00716CD9" w:rsidP="0056468E">
      <w:pPr>
        <w:pStyle w:val="20"/>
        <w:numPr>
          <w:ilvl w:val="0"/>
          <w:numId w:val="1"/>
        </w:numPr>
        <w:shd w:val="clear" w:color="auto" w:fill="auto"/>
        <w:tabs>
          <w:tab w:val="left" w:pos="1402"/>
        </w:tabs>
        <w:spacing w:after="0" w:line="32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Ра</w:t>
      </w:r>
      <w:r w:rsidR="0056468E">
        <w:rPr>
          <w:color w:val="000000"/>
          <w:lang w:eastAsia="ru-RU" w:bidi="ru-RU"/>
        </w:rPr>
        <w:t>зместить</w:t>
      </w:r>
      <w:proofErr w:type="gramEnd"/>
      <w:r w:rsidR="0056468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настоящее постановление в информационно-телекоммуникационной сети «Интернет» на официальном сайте Администрации Тюшинского сельского поселения Кардымов</w:t>
      </w:r>
      <w:r w:rsidR="00616CD7">
        <w:rPr>
          <w:color w:val="000000"/>
          <w:lang w:eastAsia="ru-RU" w:bidi="ru-RU"/>
        </w:rPr>
        <w:t>ского района Смоленской области</w:t>
      </w:r>
      <w:r w:rsidR="0056468E">
        <w:rPr>
          <w:color w:val="000000"/>
          <w:lang w:eastAsia="ru-RU" w:bidi="ru-RU"/>
        </w:rPr>
        <w:t>.</w:t>
      </w:r>
    </w:p>
    <w:p w:rsidR="0056468E" w:rsidRDefault="0056468E" w:rsidP="0056468E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Настоящее Постановление вступает в силу со дня </w:t>
      </w:r>
      <w:r w:rsidR="00716CD9">
        <w:rPr>
          <w:color w:val="000000"/>
          <w:lang w:eastAsia="ru-RU" w:bidi="ru-RU"/>
        </w:rPr>
        <w:t>его</w:t>
      </w:r>
      <w:r w:rsidR="00BB6C85">
        <w:rPr>
          <w:color w:val="000000"/>
          <w:lang w:eastAsia="ru-RU" w:bidi="ru-RU"/>
        </w:rPr>
        <w:t xml:space="preserve"> подписания</w:t>
      </w:r>
      <w:r>
        <w:rPr>
          <w:color w:val="000000"/>
          <w:lang w:eastAsia="ru-RU" w:bidi="ru-RU"/>
        </w:rPr>
        <w:t>.</w:t>
      </w:r>
    </w:p>
    <w:p w:rsidR="0056468E" w:rsidRPr="000150BC" w:rsidRDefault="0056468E" w:rsidP="0056468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B6C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150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0BC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 w:rsidR="00BB6C85">
        <w:rPr>
          <w:rFonts w:ascii="Times New Roman" w:hAnsi="Times New Roman" w:cs="Times New Roman"/>
          <w:sz w:val="28"/>
          <w:szCs w:val="28"/>
        </w:rPr>
        <w:t>астоящего п</w:t>
      </w:r>
      <w:r w:rsidRPr="000150B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6468E" w:rsidRDefault="0056468E" w:rsidP="0056468E">
      <w:pPr>
        <w:pStyle w:val="20"/>
        <w:shd w:val="clear" w:color="auto" w:fill="auto"/>
        <w:spacing w:after="0" w:line="322" w:lineRule="exact"/>
        <w:ind w:right="4320"/>
        <w:jc w:val="left"/>
      </w:pPr>
    </w:p>
    <w:p w:rsidR="00BB6C85" w:rsidRDefault="00BB6C85" w:rsidP="0056468E">
      <w:pPr>
        <w:pStyle w:val="20"/>
        <w:shd w:val="clear" w:color="auto" w:fill="auto"/>
        <w:spacing w:after="0" w:line="322" w:lineRule="exact"/>
        <w:ind w:right="4320"/>
        <w:jc w:val="left"/>
      </w:pPr>
    </w:p>
    <w:p w:rsidR="00BB6C85" w:rsidRDefault="0056468E" w:rsidP="00BB6C85">
      <w:pPr>
        <w:pStyle w:val="20"/>
        <w:shd w:val="clear" w:color="auto" w:fill="auto"/>
        <w:spacing w:after="0" w:line="322" w:lineRule="exact"/>
        <w:ind w:right="432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Глава </w:t>
      </w:r>
      <w:r w:rsidR="00BB6C85">
        <w:rPr>
          <w:color w:val="000000"/>
          <w:lang w:eastAsia="ru-RU" w:bidi="ru-RU"/>
        </w:rPr>
        <w:t>муниципального образования</w:t>
      </w:r>
    </w:p>
    <w:p w:rsidR="00BB6C85" w:rsidRDefault="00BB6C85" w:rsidP="00BB6C85">
      <w:pPr>
        <w:pStyle w:val="20"/>
        <w:shd w:val="clear" w:color="auto" w:fill="auto"/>
        <w:spacing w:after="0" w:line="322" w:lineRule="exact"/>
        <w:ind w:right="432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Тюшинского сельского поселения</w:t>
      </w:r>
    </w:p>
    <w:p w:rsidR="0056468E" w:rsidRDefault="00BB6C85" w:rsidP="00BB6C85">
      <w:pPr>
        <w:pStyle w:val="20"/>
        <w:shd w:val="clear" w:color="auto" w:fill="auto"/>
        <w:spacing w:after="0" w:line="322" w:lineRule="exact"/>
        <w:ind w:right="-7"/>
        <w:jc w:val="left"/>
      </w:pPr>
      <w:r>
        <w:rPr>
          <w:color w:val="000000"/>
          <w:lang w:eastAsia="ru-RU" w:bidi="ru-RU"/>
        </w:rPr>
        <w:t xml:space="preserve">Кардымовского района Смоленской </w:t>
      </w:r>
      <w:r w:rsidR="0056468E">
        <w:rPr>
          <w:color w:val="000000"/>
          <w:lang w:eastAsia="ru-RU" w:bidi="ru-RU"/>
        </w:rPr>
        <w:t>области</w:t>
      </w:r>
      <w:r>
        <w:t xml:space="preserve">                             Е.Е. Ласкина</w:t>
      </w:r>
      <w:r w:rsidR="0056468E">
        <w:br w:type="page"/>
      </w:r>
    </w:p>
    <w:p w:rsidR="0056468E" w:rsidRDefault="0056468E" w:rsidP="0056468E">
      <w:pPr>
        <w:pStyle w:val="30"/>
        <w:shd w:val="clear" w:color="auto" w:fill="auto"/>
        <w:ind w:left="6237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56468E" w:rsidRDefault="0056468E" w:rsidP="0056468E">
      <w:pPr>
        <w:pStyle w:val="30"/>
        <w:shd w:val="clear" w:color="auto" w:fill="auto"/>
        <w:spacing w:after="84"/>
        <w:ind w:left="6237"/>
        <w:jc w:val="both"/>
      </w:pPr>
      <w:r>
        <w:rPr>
          <w:color w:val="000000"/>
          <w:sz w:val="24"/>
          <w:szCs w:val="24"/>
          <w:lang w:eastAsia="ru-RU" w:bidi="ru-RU"/>
        </w:rPr>
        <w:t xml:space="preserve">к постановлению Администрации </w:t>
      </w:r>
      <w:r w:rsidR="00BB6C85">
        <w:rPr>
          <w:color w:val="000000"/>
          <w:sz w:val="24"/>
          <w:szCs w:val="24"/>
          <w:lang w:eastAsia="ru-RU" w:bidi="ru-RU"/>
        </w:rPr>
        <w:t>Тюшинского сельского поселения Кардымовского района Смоленской области от 28.06.2019</w:t>
      </w:r>
      <w:r>
        <w:rPr>
          <w:color w:val="000000"/>
          <w:sz w:val="24"/>
          <w:szCs w:val="24"/>
          <w:lang w:eastAsia="ru-RU" w:bidi="ru-RU"/>
        </w:rPr>
        <w:t xml:space="preserve"> №</w:t>
      </w:r>
      <w:r w:rsidR="00BB6C85">
        <w:rPr>
          <w:color w:val="000000"/>
          <w:sz w:val="24"/>
          <w:szCs w:val="24"/>
          <w:lang w:eastAsia="ru-RU" w:bidi="ru-RU"/>
        </w:rPr>
        <w:t>0035</w:t>
      </w:r>
    </w:p>
    <w:p w:rsidR="0056468E" w:rsidRDefault="0056468E" w:rsidP="0056468E">
      <w:pPr>
        <w:pStyle w:val="20"/>
        <w:shd w:val="clear" w:color="auto" w:fill="auto"/>
        <w:spacing w:after="0" w:line="322" w:lineRule="exact"/>
      </w:pPr>
    </w:p>
    <w:p w:rsidR="0056468E" w:rsidRPr="000B4AB6" w:rsidRDefault="0056468E" w:rsidP="0056468E">
      <w:pPr>
        <w:pStyle w:val="20"/>
        <w:shd w:val="clear" w:color="auto" w:fill="auto"/>
        <w:spacing w:after="0" w:line="322" w:lineRule="exact"/>
        <w:rPr>
          <w:b/>
        </w:rPr>
      </w:pPr>
      <w:r w:rsidRPr="000B4AB6">
        <w:rPr>
          <w:b/>
          <w:color w:val="000000"/>
          <w:lang w:eastAsia="ru-RU" w:bidi="ru-RU"/>
        </w:rPr>
        <w:t>Положение</w:t>
      </w:r>
    </w:p>
    <w:p w:rsidR="0056468E" w:rsidRDefault="0056468E" w:rsidP="0056468E">
      <w:pPr>
        <w:pStyle w:val="20"/>
        <w:shd w:val="clear" w:color="auto" w:fill="auto"/>
        <w:spacing w:after="0" w:line="322" w:lineRule="exact"/>
        <w:ind w:left="440" w:firstLine="520"/>
        <w:rPr>
          <w:b/>
        </w:rPr>
      </w:pPr>
      <w:r w:rsidRPr="000B4AB6">
        <w:rPr>
          <w:b/>
          <w:color w:val="000000"/>
          <w:lang w:eastAsia="ru-RU" w:bidi="ru-RU"/>
        </w:rPr>
        <w:t xml:space="preserve">о муниципально - частном партнерстве в муниципальном образовании </w:t>
      </w:r>
      <w:r w:rsidR="00BB6C85">
        <w:rPr>
          <w:b/>
          <w:color w:val="000000"/>
          <w:lang w:eastAsia="ru-RU" w:bidi="ru-RU"/>
        </w:rPr>
        <w:t>Тюшинского сельского поселения Кардымовского района                           Смоленской</w:t>
      </w:r>
      <w:r w:rsidRPr="000B4AB6">
        <w:rPr>
          <w:b/>
          <w:color w:val="000000"/>
          <w:lang w:eastAsia="ru-RU" w:bidi="ru-RU"/>
        </w:rPr>
        <w:t xml:space="preserve"> области</w:t>
      </w:r>
    </w:p>
    <w:p w:rsidR="0056468E" w:rsidRDefault="0056468E" w:rsidP="0056468E">
      <w:pPr>
        <w:pStyle w:val="20"/>
        <w:shd w:val="clear" w:color="auto" w:fill="auto"/>
        <w:spacing w:after="0" w:line="322" w:lineRule="exact"/>
        <w:ind w:left="440" w:firstLine="520"/>
        <w:jc w:val="left"/>
      </w:pPr>
    </w:p>
    <w:p w:rsidR="0056468E" w:rsidRPr="000B4AB6" w:rsidRDefault="0056468E" w:rsidP="0056468E">
      <w:pPr>
        <w:pStyle w:val="20"/>
        <w:shd w:val="clear" w:color="auto" w:fill="auto"/>
        <w:spacing w:after="64" w:line="280" w:lineRule="exact"/>
        <w:rPr>
          <w:b/>
        </w:rPr>
      </w:pPr>
      <w:r w:rsidRPr="000B4AB6">
        <w:rPr>
          <w:b/>
          <w:color w:val="000000"/>
          <w:lang w:eastAsia="ru-RU" w:bidi="ru-RU"/>
        </w:rPr>
        <w:t>1. Предмет регулирования настоящего Положения</w:t>
      </w:r>
    </w:p>
    <w:p w:rsidR="0056468E" w:rsidRDefault="0056468E" w:rsidP="0056468E">
      <w:pPr>
        <w:pStyle w:val="20"/>
        <w:numPr>
          <w:ilvl w:val="0"/>
          <w:numId w:val="2"/>
        </w:numPr>
        <w:shd w:val="clear" w:color="auto" w:fill="auto"/>
        <w:tabs>
          <w:tab w:val="left" w:pos="1225"/>
        </w:tabs>
        <w:spacing w:after="0" w:line="322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 xml:space="preserve">Настоящие Положение определяет цели, формы и условия участия муниципального образования </w:t>
      </w:r>
      <w:r w:rsidR="000947FF" w:rsidRPr="000947FF">
        <w:rPr>
          <w:color w:val="000000"/>
          <w:lang w:eastAsia="ru-RU" w:bidi="ru-RU"/>
        </w:rPr>
        <w:t xml:space="preserve">Тюшинского сельского поселения Кардымовского района Смоленской области </w:t>
      </w:r>
      <w:r w:rsidR="000947FF">
        <w:rPr>
          <w:color w:val="000000"/>
          <w:lang w:eastAsia="ru-RU" w:bidi="ru-RU"/>
        </w:rPr>
        <w:t>(далее - Тюшинское</w:t>
      </w:r>
      <w:r>
        <w:rPr>
          <w:color w:val="000000"/>
          <w:lang w:eastAsia="ru-RU" w:bidi="ru-RU"/>
        </w:rPr>
        <w:t xml:space="preserve"> сельское поселение) в </w:t>
      </w:r>
      <w:proofErr w:type="spellStart"/>
      <w:r>
        <w:rPr>
          <w:color w:val="000000"/>
          <w:lang w:eastAsia="ru-RU" w:bidi="ru-RU"/>
        </w:rPr>
        <w:t>муниципально-частном</w:t>
      </w:r>
      <w:proofErr w:type="spellEnd"/>
      <w:r>
        <w:rPr>
          <w:color w:val="000000"/>
          <w:lang w:eastAsia="ru-RU" w:bidi="ru-RU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 ФЗ «О концессионных соглашениях», Федеральным законом от 13.07.2015 № 224-ФЗ «О государственно-частном партнерстве, </w:t>
      </w:r>
      <w:proofErr w:type="spellStart"/>
      <w:r>
        <w:rPr>
          <w:color w:val="000000"/>
          <w:lang w:eastAsia="ru-RU" w:bidi="ru-RU"/>
        </w:rPr>
        <w:t>муниципально-частном</w:t>
      </w:r>
      <w:proofErr w:type="spellEnd"/>
      <w:r>
        <w:rPr>
          <w:color w:val="000000"/>
          <w:lang w:eastAsia="ru-RU" w:bidi="ru-RU"/>
        </w:rPr>
        <w:t xml:space="preserve"> партнерстве</w:t>
      </w:r>
      <w:proofErr w:type="gramEnd"/>
      <w:r>
        <w:rPr>
          <w:color w:val="000000"/>
          <w:lang w:eastAsia="ru-RU" w:bidi="ru-RU"/>
        </w:rPr>
        <w:t xml:space="preserve"> в Российской Федерации и внесении изменений в отдельные законодательные акты Российской Федерации» (далее - Закон № 224-ФЗ).</w:t>
      </w:r>
    </w:p>
    <w:p w:rsidR="0056468E" w:rsidRDefault="0056468E" w:rsidP="0056468E">
      <w:pPr>
        <w:pStyle w:val="20"/>
        <w:numPr>
          <w:ilvl w:val="0"/>
          <w:numId w:val="2"/>
        </w:numPr>
        <w:shd w:val="clear" w:color="auto" w:fill="auto"/>
        <w:tabs>
          <w:tab w:val="left" w:pos="1225"/>
        </w:tabs>
        <w:spacing w:after="153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Настоящее Положение разработано в целях регулирования взаимоотношений органов местного самоуправления, юридических лиц (далее - партнер) в рамках </w:t>
      </w:r>
      <w:proofErr w:type="spellStart"/>
      <w:r>
        <w:rPr>
          <w:color w:val="000000"/>
          <w:lang w:eastAsia="ru-RU" w:bidi="ru-RU"/>
        </w:rPr>
        <w:t>муниципально-частного</w:t>
      </w:r>
      <w:proofErr w:type="spellEnd"/>
      <w:r>
        <w:rPr>
          <w:color w:val="000000"/>
          <w:lang w:eastAsia="ru-RU" w:bidi="ru-RU"/>
        </w:rPr>
        <w:t xml:space="preserve"> партнерства.</w:t>
      </w:r>
    </w:p>
    <w:p w:rsidR="0056468E" w:rsidRPr="000B4AB6" w:rsidRDefault="0056468E" w:rsidP="0056468E">
      <w:pPr>
        <w:pStyle w:val="20"/>
        <w:shd w:val="clear" w:color="auto" w:fill="auto"/>
        <w:spacing w:after="69" w:line="280" w:lineRule="exact"/>
        <w:ind w:left="440" w:firstLine="520"/>
        <w:jc w:val="left"/>
        <w:rPr>
          <w:b/>
        </w:rPr>
      </w:pPr>
      <w:r w:rsidRPr="000B4AB6">
        <w:rPr>
          <w:b/>
          <w:color w:val="000000"/>
          <w:lang w:eastAsia="ru-RU" w:bidi="ru-RU"/>
        </w:rPr>
        <w:t>2. Основные понятия, используемые в настоящем Положении</w:t>
      </w:r>
    </w:p>
    <w:p w:rsidR="0056468E" w:rsidRDefault="0056468E" w:rsidP="0056468E">
      <w:pPr>
        <w:pStyle w:val="20"/>
        <w:shd w:val="clear" w:color="auto" w:fill="auto"/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>Для целей настоящего Положения используются следующие основные</w:t>
      </w:r>
    </w:p>
    <w:p w:rsidR="0056468E" w:rsidRDefault="0056468E" w:rsidP="0056468E">
      <w:pPr>
        <w:pStyle w:val="40"/>
        <w:shd w:val="clear" w:color="auto" w:fill="auto"/>
      </w:pPr>
      <w:r>
        <w:rPr>
          <w:color w:val="000000"/>
          <w:lang w:eastAsia="ru-RU" w:bidi="ru-RU"/>
        </w:rPr>
        <w:t>понятия:</w:t>
      </w:r>
    </w:p>
    <w:p w:rsidR="0056468E" w:rsidRDefault="0056468E" w:rsidP="0056468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322" w:lineRule="exact"/>
        <w:ind w:firstLine="760"/>
        <w:jc w:val="both"/>
      </w:pPr>
      <w:proofErr w:type="spellStart"/>
      <w:r>
        <w:rPr>
          <w:color w:val="000000"/>
          <w:lang w:eastAsia="ru-RU" w:bidi="ru-RU"/>
        </w:rPr>
        <w:t>муниципально-частное</w:t>
      </w:r>
      <w:proofErr w:type="spellEnd"/>
      <w:r>
        <w:rPr>
          <w:color w:val="000000"/>
          <w:lang w:eastAsia="ru-RU" w:bidi="ru-RU"/>
        </w:rPr>
        <w:t xml:space="preserve"> партнерство - взаимовыгодное сотрудничество </w:t>
      </w:r>
      <w:r w:rsidR="005A3A40">
        <w:rPr>
          <w:color w:val="000000"/>
          <w:lang w:eastAsia="ru-RU" w:bidi="ru-RU"/>
        </w:rPr>
        <w:t xml:space="preserve">Тюшинского </w:t>
      </w:r>
      <w:r>
        <w:rPr>
          <w:color w:val="000000"/>
          <w:lang w:eastAsia="ru-RU" w:bidi="ru-RU"/>
        </w:rPr>
        <w:t>сельского поселения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</w:t>
      </w:r>
      <w:r w:rsidR="005A3A40">
        <w:rPr>
          <w:color w:val="000000"/>
          <w:lang w:eastAsia="ru-RU" w:bidi="ru-RU"/>
        </w:rPr>
        <w:t>ательством Смоленской</w:t>
      </w:r>
      <w:r>
        <w:rPr>
          <w:color w:val="000000"/>
          <w:lang w:eastAsia="ru-RU" w:bidi="ru-RU"/>
        </w:rPr>
        <w:t xml:space="preserve"> области эффективного использования имущества, находящегося в муниципальной собственности;</w:t>
      </w:r>
    </w:p>
    <w:p w:rsidR="0056468E" w:rsidRDefault="0056468E" w:rsidP="0056468E">
      <w:pPr>
        <w:pStyle w:val="20"/>
        <w:numPr>
          <w:ilvl w:val="0"/>
          <w:numId w:val="3"/>
        </w:numPr>
        <w:shd w:val="clear" w:color="auto" w:fill="auto"/>
        <w:tabs>
          <w:tab w:val="left" w:pos="1225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>частный партнер - российское юридическое лицо, с которым в соответствии с Законом № 224-ФЗ заключено соглашение</w:t>
      </w:r>
    </w:p>
    <w:p w:rsidR="0056468E" w:rsidRDefault="0056468E" w:rsidP="0056468E">
      <w:pPr>
        <w:pStyle w:val="20"/>
        <w:numPr>
          <w:ilvl w:val="0"/>
          <w:numId w:val="3"/>
        </w:numPr>
        <w:shd w:val="clear" w:color="auto" w:fill="auto"/>
        <w:tabs>
          <w:tab w:val="left" w:pos="1225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соглашение о </w:t>
      </w:r>
      <w:proofErr w:type="spellStart"/>
      <w:r>
        <w:rPr>
          <w:color w:val="000000"/>
          <w:lang w:eastAsia="ru-RU" w:bidi="ru-RU"/>
        </w:rPr>
        <w:t>муниципально-частном</w:t>
      </w:r>
      <w:proofErr w:type="spellEnd"/>
      <w:r>
        <w:rPr>
          <w:color w:val="000000"/>
          <w:lang w:eastAsia="ru-RU" w:bidi="ru-RU"/>
        </w:rPr>
        <w:t xml:space="preserve"> партнерстве - </w:t>
      </w:r>
      <w:proofErr w:type="spellStart"/>
      <w:r>
        <w:rPr>
          <w:color w:val="000000"/>
          <w:lang w:eastAsia="ru-RU" w:bidi="ru-RU"/>
        </w:rPr>
        <w:t>гражданск</w:t>
      </w:r>
      <w:proofErr w:type="gramStart"/>
      <w:r>
        <w:rPr>
          <w:color w:val="000000"/>
          <w:lang w:eastAsia="ru-RU" w:bidi="ru-RU"/>
        </w:rPr>
        <w:t>о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56468E" w:rsidRDefault="0056468E" w:rsidP="0056468E">
      <w:pPr>
        <w:pStyle w:val="20"/>
        <w:numPr>
          <w:ilvl w:val="0"/>
          <w:numId w:val="3"/>
        </w:numPr>
        <w:shd w:val="clear" w:color="auto" w:fill="auto"/>
        <w:tabs>
          <w:tab w:val="left" w:pos="1225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стороны соглашения о </w:t>
      </w:r>
      <w:proofErr w:type="spellStart"/>
      <w:r>
        <w:rPr>
          <w:color w:val="000000"/>
          <w:lang w:eastAsia="ru-RU" w:bidi="ru-RU"/>
        </w:rPr>
        <w:t>муниципаль</w:t>
      </w:r>
      <w:r w:rsidR="005A3A40">
        <w:rPr>
          <w:color w:val="000000"/>
          <w:lang w:eastAsia="ru-RU" w:bidi="ru-RU"/>
        </w:rPr>
        <w:t>но-частном</w:t>
      </w:r>
      <w:proofErr w:type="spellEnd"/>
      <w:r w:rsidR="005A3A40">
        <w:rPr>
          <w:color w:val="000000"/>
          <w:lang w:eastAsia="ru-RU" w:bidi="ru-RU"/>
        </w:rPr>
        <w:t xml:space="preserve"> партнерстве - </w:t>
      </w:r>
      <w:r>
        <w:rPr>
          <w:color w:val="000000"/>
          <w:lang w:eastAsia="ru-RU" w:bidi="ru-RU"/>
        </w:rPr>
        <w:t xml:space="preserve"> </w:t>
      </w:r>
      <w:r w:rsidR="000947FF">
        <w:rPr>
          <w:color w:val="000000"/>
          <w:lang w:eastAsia="ru-RU" w:bidi="ru-RU"/>
        </w:rPr>
        <w:t>Тюшинское</w:t>
      </w:r>
      <w:r>
        <w:rPr>
          <w:color w:val="000000"/>
          <w:lang w:eastAsia="ru-RU" w:bidi="ru-RU"/>
        </w:rPr>
        <w:t xml:space="preserve"> с</w:t>
      </w:r>
      <w:r w:rsidR="00D574C8">
        <w:rPr>
          <w:color w:val="000000"/>
          <w:lang w:eastAsia="ru-RU" w:bidi="ru-RU"/>
        </w:rPr>
        <w:t xml:space="preserve">ельское поселение в лице </w:t>
      </w:r>
      <w:r>
        <w:rPr>
          <w:color w:val="000000"/>
          <w:lang w:eastAsia="ru-RU" w:bidi="ru-RU"/>
        </w:rPr>
        <w:t xml:space="preserve"> Администрации </w:t>
      </w:r>
      <w:r w:rsidR="00D574C8">
        <w:rPr>
          <w:color w:val="000000"/>
          <w:lang w:eastAsia="ru-RU" w:bidi="ru-RU"/>
        </w:rPr>
        <w:t xml:space="preserve">Тюшинского сельского </w:t>
      </w:r>
      <w:r>
        <w:rPr>
          <w:color w:val="000000"/>
          <w:lang w:eastAsia="ru-RU" w:bidi="ru-RU"/>
        </w:rPr>
        <w:t>поселения и частный партнер;</w:t>
      </w:r>
    </w:p>
    <w:p w:rsidR="0056468E" w:rsidRDefault="0056468E" w:rsidP="0056468E">
      <w:pPr>
        <w:pStyle w:val="20"/>
        <w:shd w:val="clear" w:color="auto" w:fill="auto"/>
        <w:spacing w:after="93" w:line="322" w:lineRule="exact"/>
        <w:ind w:firstLine="600"/>
        <w:jc w:val="both"/>
      </w:pPr>
      <w:r>
        <w:rPr>
          <w:color w:val="000000"/>
          <w:lang w:eastAsia="ru-RU" w:bidi="ru-RU"/>
        </w:rPr>
        <w:lastRenderedPageBreak/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56468E" w:rsidRPr="000B4AB6" w:rsidRDefault="0056468E" w:rsidP="0056468E">
      <w:pPr>
        <w:pStyle w:val="20"/>
        <w:numPr>
          <w:ilvl w:val="0"/>
          <w:numId w:val="4"/>
        </w:numPr>
        <w:shd w:val="clear" w:color="auto" w:fill="auto"/>
        <w:tabs>
          <w:tab w:val="left" w:pos="2397"/>
        </w:tabs>
        <w:spacing w:after="154" w:line="280" w:lineRule="exact"/>
        <w:ind w:left="2000"/>
        <w:jc w:val="both"/>
        <w:rPr>
          <w:b/>
        </w:rPr>
      </w:pPr>
      <w:r w:rsidRPr="000B4AB6">
        <w:rPr>
          <w:b/>
          <w:color w:val="000000"/>
          <w:lang w:eastAsia="ru-RU" w:bidi="ru-RU"/>
        </w:rPr>
        <w:t xml:space="preserve">Цели </w:t>
      </w:r>
      <w:proofErr w:type="spellStart"/>
      <w:r w:rsidRPr="000B4AB6">
        <w:rPr>
          <w:b/>
          <w:color w:val="000000"/>
          <w:lang w:eastAsia="ru-RU" w:bidi="ru-RU"/>
        </w:rPr>
        <w:t>муниципально-частного</w:t>
      </w:r>
      <w:proofErr w:type="spellEnd"/>
      <w:r w:rsidRPr="000B4AB6">
        <w:rPr>
          <w:b/>
          <w:color w:val="000000"/>
          <w:lang w:eastAsia="ru-RU" w:bidi="ru-RU"/>
        </w:rPr>
        <w:t xml:space="preserve"> партнерства</w:t>
      </w:r>
    </w:p>
    <w:p w:rsidR="0056468E" w:rsidRDefault="0056468E" w:rsidP="0056468E">
      <w:pPr>
        <w:pStyle w:val="20"/>
        <w:shd w:val="clear" w:color="auto" w:fill="auto"/>
        <w:spacing w:after="0" w:line="280" w:lineRule="exact"/>
        <w:ind w:firstLine="780"/>
        <w:jc w:val="both"/>
      </w:pPr>
      <w:r>
        <w:rPr>
          <w:color w:val="000000"/>
          <w:lang w:eastAsia="ru-RU" w:bidi="ru-RU"/>
        </w:rPr>
        <w:t xml:space="preserve">Целями </w:t>
      </w:r>
      <w:proofErr w:type="spellStart"/>
      <w:r>
        <w:rPr>
          <w:color w:val="000000"/>
          <w:lang w:eastAsia="ru-RU" w:bidi="ru-RU"/>
        </w:rPr>
        <w:t>муниципально-частного</w:t>
      </w:r>
      <w:proofErr w:type="spellEnd"/>
      <w:r>
        <w:rPr>
          <w:color w:val="000000"/>
          <w:lang w:eastAsia="ru-RU" w:bidi="ru-RU"/>
        </w:rPr>
        <w:t xml:space="preserve"> партнерства являются:</w:t>
      </w:r>
    </w:p>
    <w:p w:rsidR="0056468E" w:rsidRDefault="0056468E" w:rsidP="0056468E">
      <w:pPr>
        <w:pStyle w:val="20"/>
        <w:numPr>
          <w:ilvl w:val="0"/>
          <w:numId w:val="5"/>
        </w:numPr>
        <w:shd w:val="clear" w:color="auto" w:fill="auto"/>
        <w:tabs>
          <w:tab w:val="left" w:pos="1387"/>
        </w:tabs>
        <w:spacing w:after="0"/>
        <w:ind w:firstLine="780"/>
        <w:jc w:val="both"/>
      </w:pPr>
      <w:r>
        <w:rPr>
          <w:color w:val="000000"/>
          <w:lang w:eastAsia="ru-RU" w:bidi="ru-RU"/>
        </w:rPr>
        <w:t>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5A3A40" w:rsidRDefault="0056468E" w:rsidP="005A3A40">
      <w:pPr>
        <w:pStyle w:val="20"/>
        <w:numPr>
          <w:ilvl w:val="0"/>
          <w:numId w:val="5"/>
        </w:numPr>
        <w:shd w:val="clear" w:color="auto" w:fill="auto"/>
        <w:tabs>
          <w:tab w:val="left" w:pos="1136"/>
        </w:tabs>
        <w:spacing w:after="58" w:line="322" w:lineRule="exact"/>
        <w:ind w:firstLine="780"/>
        <w:jc w:val="both"/>
      </w:pPr>
      <w:r>
        <w:rPr>
          <w:color w:val="000000"/>
          <w:lang w:eastAsia="ru-RU" w:bidi="ru-RU"/>
        </w:rPr>
        <w:t xml:space="preserve">обеспечение эффективности использования имущества, находящегося в муниципальной собственности </w:t>
      </w:r>
      <w:r w:rsidR="000947FF">
        <w:rPr>
          <w:color w:val="000000"/>
          <w:lang w:eastAsia="ru-RU" w:bidi="ru-RU"/>
        </w:rPr>
        <w:t>Тюшинского</w:t>
      </w:r>
      <w:r>
        <w:rPr>
          <w:color w:val="000000"/>
          <w:lang w:eastAsia="ru-RU" w:bidi="ru-RU"/>
        </w:rPr>
        <w:t xml:space="preserve"> сельского поселения.</w:t>
      </w:r>
    </w:p>
    <w:p w:rsidR="0056468E" w:rsidRPr="00D574C8" w:rsidRDefault="0056468E" w:rsidP="0056468E">
      <w:pPr>
        <w:pStyle w:val="20"/>
        <w:shd w:val="clear" w:color="auto" w:fill="auto"/>
        <w:tabs>
          <w:tab w:val="left" w:pos="857"/>
        </w:tabs>
        <w:spacing w:after="242"/>
        <w:ind w:left="460"/>
        <w:rPr>
          <w:color w:val="000000" w:themeColor="text1"/>
        </w:rPr>
      </w:pPr>
      <w:r>
        <w:t>4</w:t>
      </w:r>
      <w:r w:rsidRPr="00D574C8">
        <w:rPr>
          <w:b/>
          <w:color w:val="000000" w:themeColor="text1"/>
        </w:rPr>
        <w:t xml:space="preserve">. </w:t>
      </w:r>
      <w:r w:rsidRPr="00D574C8">
        <w:rPr>
          <w:b/>
          <w:color w:val="000000" w:themeColor="text1"/>
          <w:lang w:eastAsia="ru-RU" w:bidi="ru-RU"/>
        </w:rPr>
        <w:t>Принципы уча</w:t>
      </w:r>
      <w:r w:rsidR="00AA51D9" w:rsidRPr="00D574C8">
        <w:rPr>
          <w:b/>
          <w:color w:val="000000" w:themeColor="text1"/>
          <w:lang w:eastAsia="ru-RU" w:bidi="ru-RU"/>
        </w:rPr>
        <w:t>стия</w:t>
      </w:r>
      <w:r w:rsidR="005A3A40" w:rsidRPr="00D574C8">
        <w:rPr>
          <w:b/>
          <w:color w:val="000000" w:themeColor="text1"/>
          <w:lang w:eastAsia="ru-RU" w:bidi="ru-RU"/>
        </w:rPr>
        <w:t xml:space="preserve"> Тюшинского</w:t>
      </w:r>
      <w:r w:rsidRPr="00D574C8">
        <w:rPr>
          <w:b/>
          <w:color w:val="000000" w:themeColor="text1"/>
          <w:lang w:eastAsia="ru-RU" w:bidi="ru-RU"/>
        </w:rPr>
        <w:t xml:space="preserve"> </w:t>
      </w:r>
      <w:r w:rsidR="005A3A40" w:rsidRPr="00D574C8">
        <w:rPr>
          <w:b/>
          <w:color w:val="000000" w:themeColor="text1"/>
          <w:lang w:eastAsia="ru-RU" w:bidi="ru-RU"/>
        </w:rPr>
        <w:t>сельского поселения</w:t>
      </w:r>
      <w:r w:rsidRPr="00D574C8">
        <w:rPr>
          <w:b/>
          <w:color w:val="000000" w:themeColor="text1"/>
          <w:lang w:eastAsia="ru-RU" w:bidi="ru-RU"/>
        </w:rPr>
        <w:t xml:space="preserve"> в муниципально</w:t>
      </w:r>
      <w:r w:rsidR="005A3A40" w:rsidRPr="00D574C8">
        <w:rPr>
          <w:b/>
          <w:color w:val="000000" w:themeColor="text1"/>
          <w:lang w:eastAsia="ru-RU" w:bidi="ru-RU"/>
        </w:rPr>
        <w:t xml:space="preserve"> </w:t>
      </w:r>
      <w:r w:rsidRPr="00D574C8">
        <w:rPr>
          <w:b/>
          <w:color w:val="000000" w:themeColor="text1"/>
          <w:lang w:eastAsia="ru-RU" w:bidi="ru-RU"/>
        </w:rPr>
        <w:t>-</w:t>
      </w:r>
      <w:r w:rsidR="005A3A40" w:rsidRPr="00D574C8">
        <w:rPr>
          <w:b/>
          <w:color w:val="000000" w:themeColor="text1"/>
          <w:lang w:eastAsia="ru-RU" w:bidi="ru-RU"/>
        </w:rPr>
        <w:t xml:space="preserve"> </w:t>
      </w:r>
      <w:r w:rsidRPr="00D574C8">
        <w:rPr>
          <w:b/>
          <w:color w:val="000000" w:themeColor="text1"/>
          <w:lang w:eastAsia="ru-RU" w:bidi="ru-RU"/>
        </w:rPr>
        <w:t>частном партнерстве</w:t>
      </w:r>
    </w:p>
    <w:p w:rsidR="0056468E" w:rsidRDefault="00AA51D9" w:rsidP="0056468E">
      <w:pPr>
        <w:pStyle w:val="20"/>
        <w:shd w:val="clear" w:color="auto" w:fill="auto"/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Участие Тюшинского</w:t>
      </w:r>
      <w:r w:rsidR="0056468E">
        <w:rPr>
          <w:color w:val="000000"/>
          <w:lang w:eastAsia="ru-RU" w:bidi="ru-RU"/>
        </w:rPr>
        <w:t xml:space="preserve"> сельского поселения в </w:t>
      </w:r>
      <w:proofErr w:type="spellStart"/>
      <w:r w:rsidR="0056468E">
        <w:rPr>
          <w:color w:val="000000"/>
          <w:lang w:eastAsia="ru-RU" w:bidi="ru-RU"/>
        </w:rPr>
        <w:t>муниципально-частном</w:t>
      </w:r>
      <w:proofErr w:type="spellEnd"/>
      <w:r w:rsidR="0056468E">
        <w:rPr>
          <w:color w:val="000000"/>
          <w:lang w:eastAsia="ru-RU" w:bidi="ru-RU"/>
        </w:rPr>
        <w:t xml:space="preserve"> партнерстве основывается на принципах:</w:t>
      </w:r>
    </w:p>
    <w:p w:rsidR="0056468E" w:rsidRDefault="0056468E" w:rsidP="0056468E">
      <w:pPr>
        <w:pStyle w:val="20"/>
        <w:numPr>
          <w:ilvl w:val="0"/>
          <w:numId w:val="6"/>
        </w:numPr>
        <w:shd w:val="clear" w:color="auto" w:fill="auto"/>
        <w:tabs>
          <w:tab w:val="left" w:pos="1136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 xml:space="preserve">открытость и доступность информации о государственно-частном партнерстве, </w:t>
      </w:r>
      <w:proofErr w:type="spellStart"/>
      <w:r>
        <w:rPr>
          <w:color w:val="000000"/>
          <w:lang w:eastAsia="ru-RU" w:bidi="ru-RU"/>
        </w:rPr>
        <w:t>муниципально-частном</w:t>
      </w:r>
      <w:proofErr w:type="spellEnd"/>
      <w:r>
        <w:rPr>
          <w:color w:val="000000"/>
          <w:lang w:eastAsia="ru-RU" w:bidi="ru-RU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56468E" w:rsidRDefault="0056468E" w:rsidP="0056468E">
      <w:pPr>
        <w:pStyle w:val="20"/>
        <w:numPr>
          <w:ilvl w:val="0"/>
          <w:numId w:val="6"/>
        </w:numPr>
        <w:shd w:val="clear" w:color="auto" w:fill="auto"/>
        <w:tabs>
          <w:tab w:val="left" w:pos="1196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обеспечение конкуренции;</w:t>
      </w:r>
    </w:p>
    <w:p w:rsidR="0056468E" w:rsidRDefault="0056468E" w:rsidP="0056468E">
      <w:pPr>
        <w:pStyle w:val="20"/>
        <w:numPr>
          <w:ilvl w:val="0"/>
          <w:numId w:val="6"/>
        </w:numPr>
        <w:shd w:val="clear" w:color="auto" w:fill="auto"/>
        <w:tabs>
          <w:tab w:val="left" w:pos="1196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отсутствие дискриминации, равноправие сторон соглашения и</w:t>
      </w:r>
    </w:p>
    <w:p w:rsidR="0056468E" w:rsidRDefault="0056468E" w:rsidP="0056468E">
      <w:pPr>
        <w:pStyle w:val="20"/>
        <w:shd w:val="clear" w:color="auto" w:fill="auto"/>
        <w:spacing w:after="0" w:line="322" w:lineRule="exact"/>
        <w:ind w:left="3540" w:hanging="3540"/>
        <w:jc w:val="left"/>
      </w:pPr>
      <w:r>
        <w:rPr>
          <w:color w:val="000000"/>
          <w:lang w:eastAsia="ru-RU" w:bidi="ru-RU"/>
        </w:rPr>
        <w:t>равенство их перед законом;</w:t>
      </w:r>
    </w:p>
    <w:p w:rsidR="0056468E" w:rsidRDefault="0056468E" w:rsidP="0056468E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 xml:space="preserve">добросовестное исполнение сторонами соглашения обязательств </w:t>
      </w:r>
      <w:proofErr w:type="gramStart"/>
      <w:r>
        <w:rPr>
          <w:color w:val="000000"/>
          <w:lang w:eastAsia="ru-RU" w:bidi="ru-RU"/>
        </w:rPr>
        <w:t>по</w:t>
      </w:r>
      <w:proofErr w:type="gramEnd"/>
    </w:p>
    <w:p w:rsidR="0056468E" w:rsidRDefault="0056468E" w:rsidP="0056468E">
      <w:pPr>
        <w:pStyle w:val="40"/>
        <w:shd w:val="clear" w:color="auto" w:fill="auto"/>
        <w:ind w:left="3540" w:hanging="3540"/>
      </w:pPr>
      <w:r>
        <w:rPr>
          <w:color w:val="000000"/>
          <w:lang w:eastAsia="ru-RU" w:bidi="ru-RU"/>
        </w:rPr>
        <w:t>соглашению;</w:t>
      </w:r>
    </w:p>
    <w:p w:rsidR="0056468E" w:rsidRDefault="0056468E" w:rsidP="0056468E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справедливое распределение рисков и обязательств между сторонами</w:t>
      </w:r>
    </w:p>
    <w:p w:rsidR="0056468E" w:rsidRDefault="0056468E" w:rsidP="0056468E">
      <w:pPr>
        <w:pStyle w:val="40"/>
        <w:shd w:val="clear" w:color="auto" w:fill="auto"/>
        <w:ind w:left="3540" w:hanging="3540"/>
      </w:pPr>
      <w:r>
        <w:rPr>
          <w:color w:val="000000"/>
          <w:lang w:eastAsia="ru-RU" w:bidi="ru-RU"/>
        </w:rPr>
        <w:t>соглашения;</w:t>
      </w:r>
    </w:p>
    <w:p w:rsidR="0056468E" w:rsidRPr="00AA51D9" w:rsidRDefault="0056468E" w:rsidP="0056468E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spacing w:after="62" w:line="322" w:lineRule="exact"/>
        <w:ind w:firstLine="780"/>
        <w:jc w:val="both"/>
      </w:pPr>
      <w:r>
        <w:rPr>
          <w:color w:val="000000"/>
          <w:lang w:eastAsia="ru-RU" w:bidi="ru-RU"/>
        </w:rPr>
        <w:t>свобода заключения соглашения.</w:t>
      </w:r>
    </w:p>
    <w:p w:rsidR="00AA51D9" w:rsidRDefault="00AA51D9" w:rsidP="00AA51D9">
      <w:pPr>
        <w:pStyle w:val="20"/>
        <w:shd w:val="clear" w:color="auto" w:fill="auto"/>
        <w:tabs>
          <w:tab w:val="left" w:pos="1201"/>
        </w:tabs>
        <w:spacing w:after="62" w:line="322" w:lineRule="exact"/>
        <w:ind w:left="780"/>
        <w:jc w:val="both"/>
      </w:pPr>
    </w:p>
    <w:p w:rsidR="0056468E" w:rsidRPr="000B4AB6" w:rsidRDefault="00AA51D9" w:rsidP="00AA51D9">
      <w:pPr>
        <w:pStyle w:val="20"/>
        <w:numPr>
          <w:ilvl w:val="0"/>
          <w:numId w:val="7"/>
        </w:numPr>
        <w:shd w:val="clear" w:color="auto" w:fill="auto"/>
        <w:tabs>
          <w:tab w:val="left" w:pos="392"/>
        </w:tabs>
        <w:spacing w:after="54" w:line="319" w:lineRule="exact"/>
        <w:rPr>
          <w:b/>
        </w:rPr>
      </w:pPr>
      <w:r>
        <w:rPr>
          <w:b/>
          <w:color w:val="000000"/>
          <w:lang w:eastAsia="ru-RU" w:bidi="ru-RU"/>
        </w:rPr>
        <w:t xml:space="preserve">Формы участия Тюшинского </w:t>
      </w:r>
      <w:r w:rsidR="0056468E" w:rsidRPr="000B4AB6">
        <w:rPr>
          <w:b/>
          <w:color w:val="000000"/>
          <w:lang w:eastAsia="ru-RU" w:bidi="ru-RU"/>
        </w:rPr>
        <w:t xml:space="preserve"> сельского поселения в </w:t>
      </w:r>
      <w:r>
        <w:rPr>
          <w:b/>
          <w:color w:val="000000"/>
          <w:lang w:eastAsia="ru-RU" w:bidi="ru-RU"/>
        </w:rPr>
        <w:t xml:space="preserve">                         </w:t>
      </w:r>
      <w:r w:rsidR="0056468E" w:rsidRPr="000B4AB6">
        <w:rPr>
          <w:b/>
          <w:color w:val="000000"/>
          <w:lang w:eastAsia="ru-RU" w:bidi="ru-RU"/>
        </w:rPr>
        <w:t>муниципально</w:t>
      </w:r>
      <w:r w:rsidR="0056468E" w:rsidRPr="000B4AB6">
        <w:rPr>
          <w:b/>
          <w:color w:val="000000"/>
          <w:lang w:eastAsia="ru-RU" w:bidi="ru-RU"/>
        </w:rPr>
        <w:softHyphen/>
      </w:r>
      <w:r>
        <w:rPr>
          <w:b/>
          <w:color w:val="000000"/>
          <w:lang w:eastAsia="ru-RU" w:bidi="ru-RU"/>
        </w:rPr>
        <w:t xml:space="preserve"> - </w:t>
      </w:r>
      <w:r w:rsidR="0056468E" w:rsidRPr="000B4AB6">
        <w:rPr>
          <w:b/>
          <w:color w:val="000000"/>
          <w:lang w:eastAsia="ru-RU" w:bidi="ru-RU"/>
        </w:rPr>
        <w:t>частном партнерстве</w:t>
      </w:r>
    </w:p>
    <w:p w:rsidR="0056468E" w:rsidRDefault="00AA51D9" w:rsidP="0056468E">
      <w:pPr>
        <w:pStyle w:val="20"/>
        <w:shd w:val="clear" w:color="auto" w:fill="auto"/>
        <w:spacing w:after="0" w:line="326" w:lineRule="exact"/>
        <w:ind w:firstLine="780"/>
        <w:jc w:val="both"/>
      </w:pPr>
      <w:r>
        <w:rPr>
          <w:color w:val="000000"/>
          <w:lang w:eastAsia="ru-RU" w:bidi="ru-RU"/>
        </w:rPr>
        <w:t>1. Участие Тюшинского</w:t>
      </w:r>
      <w:r w:rsidR="0056468E">
        <w:rPr>
          <w:color w:val="000000"/>
          <w:lang w:eastAsia="ru-RU" w:bidi="ru-RU"/>
        </w:rPr>
        <w:t xml:space="preserve"> сельского поселения в муниципально</w:t>
      </w:r>
      <w:r>
        <w:rPr>
          <w:color w:val="000000"/>
          <w:lang w:eastAsia="ru-RU" w:bidi="ru-RU"/>
        </w:rPr>
        <w:t xml:space="preserve"> </w:t>
      </w:r>
      <w:r w:rsidR="0056468E">
        <w:rPr>
          <w:color w:val="000000"/>
          <w:lang w:eastAsia="ru-RU" w:bidi="ru-RU"/>
        </w:rPr>
        <w:softHyphen/>
      </w:r>
      <w:r w:rsidR="0056468E">
        <w:t>-</w:t>
      </w:r>
      <w:r>
        <w:t xml:space="preserve"> </w:t>
      </w:r>
      <w:r w:rsidR="0056468E">
        <w:rPr>
          <w:color w:val="000000"/>
          <w:lang w:eastAsia="ru-RU" w:bidi="ru-RU"/>
        </w:rPr>
        <w:t>частном партнерстве осуществляется в соответствии с федеральным законодатель</w:t>
      </w:r>
      <w:r>
        <w:rPr>
          <w:color w:val="000000"/>
          <w:lang w:eastAsia="ru-RU" w:bidi="ru-RU"/>
        </w:rPr>
        <w:t>ством и законодательством Смоленской</w:t>
      </w:r>
      <w:r w:rsidR="0056468E">
        <w:rPr>
          <w:color w:val="000000"/>
          <w:lang w:eastAsia="ru-RU" w:bidi="ru-RU"/>
        </w:rPr>
        <w:t xml:space="preserve"> области в следующих формах:</w:t>
      </w:r>
    </w:p>
    <w:p w:rsidR="0056468E" w:rsidRDefault="0056468E" w:rsidP="0056468E">
      <w:pPr>
        <w:pStyle w:val="20"/>
        <w:numPr>
          <w:ilvl w:val="0"/>
          <w:numId w:val="8"/>
        </w:numPr>
        <w:shd w:val="clear" w:color="auto" w:fill="auto"/>
        <w:tabs>
          <w:tab w:val="left" w:pos="1141"/>
        </w:tabs>
        <w:spacing w:after="0" w:line="319" w:lineRule="exact"/>
        <w:ind w:firstLine="780"/>
        <w:jc w:val="both"/>
      </w:pPr>
      <w:r>
        <w:rPr>
          <w:color w:val="000000"/>
          <w:lang w:eastAsia="ru-RU" w:bidi="ru-RU"/>
        </w:rPr>
        <w:t>вовлечение в инвестиционный процесс имущества, находящегося в собственности муниципального образования;</w:t>
      </w:r>
    </w:p>
    <w:p w:rsidR="0056468E" w:rsidRDefault="0056468E" w:rsidP="0056468E">
      <w:pPr>
        <w:pStyle w:val="20"/>
        <w:numPr>
          <w:ilvl w:val="0"/>
          <w:numId w:val="8"/>
        </w:numPr>
        <w:shd w:val="clear" w:color="auto" w:fill="auto"/>
        <w:tabs>
          <w:tab w:val="left" w:pos="1141"/>
        </w:tabs>
        <w:spacing w:after="0" w:line="319" w:lineRule="exact"/>
        <w:ind w:firstLine="780"/>
        <w:jc w:val="both"/>
      </w:pPr>
      <w:r>
        <w:rPr>
          <w:color w:val="000000"/>
          <w:lang w:eastAsia="ru-RU" w:bidi="ru-RU"/>
        </w:rPr>
        <w:t>реализация инвестиционных проектов, в том числе инвестиционных проектов местного значения;</w:t>
      </w:r>
    </w:p>
    <w:p w:rsidR="0056468E" w:rsidRDefault="0056468E" w:rsidP="0056468E">
      <w:pPr>
        <w:pStyle w:val="20"/>
        <w:numPr>
          <w:ilvl w:val="0"/>
          <w:numId w:val="8"/>
        </w:numPr>
        <w:shd w:val="clear" w:color="auto" w:fill="auto"/>
        <w:tabs>
          <w:tab w:val="left" w:pos="1196"/>
        </w:tabs>
        <w:spacing w:after="0" w:line="319" w:lineRule="exact"/>
        <w:ind w:firstLine="780"/>
        <w:jc w:val="both"/>
      </w:pPr>
      <w:r>
        <w:rPr>
          <w:color w:val="000000"/>
          <w:lang w:eastAsia="ru-RU" w:bidi="ru-RU"/>
        </w:rPr>
        <w:t>реализация инновационных проектов;</w:t>
      </w:r>
    </w:p>
    <w:p w:rsidR="0056468E" w:rsidRDefault="0056468E" w:rsidP="0056468E">
      <w:pPr>
        <w:pStyle w:val="20"/>
        <w:numPr>
          <w:ilvl w:val="0"/>
          <w:numId w:val="8"/>
        </w:numPr>
        <w:shd w:val="clear" w:color="auto" w:fill="auto"/>
        <w:tabs>
          <w:tab w:val="left" w:pos="1201"/>
        </w:tabs>
        <w:spacing w:after="0" w:line="319" w:lineRule="exact"/>
        <w:ind w:firstLine="780"/>
        <w:jc w:val="both"/>
      </w:pPr>
      <w:r>
        <w:rPr>
          <w:color w:val="000000"/>
          <w:lang w:eastAsia="ru-RU" w:bidi="ru-RU"/>
        </w:rPr>
        <w:t>концессионные соглашения;</w:t>
      </w:r>
    </w:p>
    <w:p w:rsidR="0056468E" w:rsidRDefault="0056468E" w:rsidP="00731313">
      <w:pPr>
        <w:pStyle w:val="20"/>
        <w:numPr>
          <w:ilvl w:val="0"/>
          <w:numId w:val="8"/>
        </w:numPr>
        <w:shd w:val="clear" w:color="auto" w:fill="auto"/>
        <w:tabs>
          <w:tab w:val="left" w:pos="1155"/>
        </w:tabs>
        <w:spacing w:after="0" w:line="319" w:lineRule="exact"/>
        <w:ind w:firstLine="851"/>
        <w:jc w:val="both"/>
      </w:pPr>
      <w:proofErr w:type="gramStart"/>
      <w:r>
        <w:rPr>
          <w:color w:val="000000"/>
          <w:lang w:eastAsia="ru-RU" w:bidi="ru-RU"/>
        </w:rPr>
        <w:t>соглашения о сотрудничестве и взаимодействии в сфере социально- экономического развития муниципального образования.</w:t>
      </w:r>
      <w:r w:rsidR="00731313">
        <w:t xml:space="preserve">                                                                        6) </w:t>
      </w:r>
      <w:r w:rsidRPr="00731313">
        <w:rPr>
          <w:color w:val="000000"/>
          <w:lang w:eastAsia="ru-RU" w:bidi="ru-RU"/>
        </w:rPr>
        <w:t>в иных формах, не противоречащих федеральному законодател</w:t>
      </w:r>
      <w:r w:rsidR="00AA51D9" w:rsidRPr="00731313">
        <w:rPr>
          <w:color w:val="000000"/>
          <w:lang w:eastAsia="ru-RU" w:bidi="ru-RU"/>
        </w:rPr>
        <w:t xml:space="preserve">ьству и </w:t>
      </w:r>
      <w:r w:rsidR="00AA51D9" w:rsidRPr="00731313">
        <w:rPr>
          <w:color w:val="000000"/>
          <w:lang w:eastAsia="ru-RU" w:bidi="ru-RU"/>
        </w:rPr>
        <w:lastRenderedPageBreak/>
        <w:t xml:space="preserve">законодательству Смоленской </w:t>
      </w:r>
      <w:r w:rsidRPr="00731313">
        <w:rPr>
          <w:color w:val="000000"/>
          <w:lang w:eastAsia="ru-RU" w:bidi="ru-RU"/>
        </w:rPr>
        <w:t>области (например, бюджетные инвестиции</w:t>
      </w:r>
      <w:r>
        <w:t xml:space="preserve"> </w:t>
      </w:r>
      <w:r w:rsidRPr="00731313">
        <w:rPr>
          <w:color w:val="000000"/>
          <w:lang w:eastAsia="ru-RU" w:bidi="ru-RU"/>
        </w:rPr>
        <w:t>юридическим лицам, не являющимся государственными и муниципальными учреждениями и государственными или муниципальными унитарными предприятиями;</w:t>
      </w:r>
      <w:r w:rsidRPr="00731313">
        <w:rPr>
          <w:color w:val="000000"/>
          <w:lang w:eastAsia="ru-RU" w:bidi="ru-RU"/>
        </w:rPr>
        <w:tab/>
        <w:t>залог имущества, находящегося в</w:t>
      </w:r>
      <w:r w:rsidRPr="00731313">
        <w:rPr>
          <w:color w:val="000000"/>
          <w:lang w:eastAsia="ru-RU" w:bidi="ru-RU"/>
        </w:rPr>
        <w:tab/>
        <w:t>муниципальной</w:t>
      </w:r>
      <w:r w:rsidR="00AA51D9">
        <w:t xml:space="preserve"> </w:t>
      </w:r>
      <w:r w:rsidRPr="00731313">
        <w:rPr>
          <w:color w:val="000000"/>
          <w:lang w:eastAsia="ru-RU" w:bidi="ru-RU"/>
        </w:rPr>
        <w:t>собственности; арендные отношения; долгосрочную аренду;</w:t>
      </w:r>
      <w:proofErr w:type="gramEnd"/>
      <w:r w:rsidRPr="00731313">
        <w:rPr>
          <w:color w:val="000000"/>
          <w:lang w:eastAsia="ru-RU" w:bidi="ru-RU"/>
        </w:rPr>
        <w:t xml:space="preserve"> создание совместных юридических лиц; залог муниципального имущества в соответствии с соглашением о </w:t>
      </w:r>
      <w:proofErr w:type="spellStart"/>
      <w:r w:rsidRPr="00731313">
        <w:rPr>
          <w:color w:val="000000"/>
          <w:lang w:eastAsia="ru-RU" w:bidi="ru-RU"/>
        </w:rPr>
        <w:t>муниципально-частном</w:t>
      </w:r>
      <w:proofErr w:type="spellEnd"/>
      <w:r w:rsidRPr="00731313">
        <w:rPr>
          <w:color w:val="000000"/>
          <w:lang w:eastAsia="ru-RU" w:bidi="ru-RU"/>
        </w:rPr>
        <w:t xml:space="preserve"> партнерстве; предоставление муниципальных гарантий хозяйствующему субъекту, участвующему в реализации проектов </w:t>
      </w:r>
      <w:proofErr w:type="spellStart"/>
      <w:r w:rsidRPr="00731313">
        <w:rPr>
          <w:color w:val="000000"/>
          <w:lang w:eastAsia="ru-RU" w:bidi="ru-RU"/>
        </w:rPr>
        <w:t>муниципально-частного</w:t>
      </w:r>
      <w:proofErr w:type="spellEnd"/>
      <w:r w:rsidRPr="00731313">
        <w:rPr>
          <w:color w:val="000000"/>
          <w:lang w:eastAsia="ru-RU" w:bidi="ru-RU"/>
        </w:rPr>
        <w:t xml:space="preserve"> партнерства, и </w:t>
      </w:r>
      <w:r>
        <w:t>др.</w:t>
      </w:r>
      <w:r w:rsidRPr="00731313">
        <w:rPr>
          <w:color w:val="000000"/>
          <w:lang w:eastAsia="ru-RU" w:bidi="ru-RU"/>
        </w:rPr>
        <w:t>)</w:t>
      </w:r>
      <w:r w:rsidRPr="00731313">
        <w:rPr>
          <w:color w:val="000000"/>
          <w:lang w:eastAsia="ru-RU" w:bidi="ru-RU"/>
        </w:rPr>
        <w:tab/>
        <w:t>'</w:t>
      </w:r>
    </w:p>
    <w:p w:rsidR="0056468E" w:rsidRDefault="0056468E" w:rsidP="0056468E">
      <w:pPr>
        <w:pStyle w:val="40"/>
        <w:shd w:val="clear" w:color="auto" w:fill="auto"/>
        <w:spacing w:line="280" w:lineRule="exact"/>
        <w:jc w:val="center"/>
        <w:rPr>
          <w:b/>
        </w:rPr>
      </w:pPr>
    </w:p>
    <w:p w:rsidR="0056468E" w:rsidRPr="000B4AB6" w:rsidRDefault="0056468E" w:rsidP="0056468E">
      <w:pPr>
        <w:pStyle w:val="40"/>
        <w:shd w:val="clear" w:color="auto" w:fill="auto"/>
        <w:spacing w:line="280" w:lineRule="exact"/>
        <w:jc w:val="center"/>
        <w:rPr>
          <w:b/>
        </w:rPr>
      </w:pPr>
      <w:r w:rsidRPr="000B4AB6">
        <w:rPr>
          <w:b/>
        </w:rPr>
        <w:t>6</w:t>
      </w:r>
      <w:r w:rsidRPr="000B4AB6">
        <w:rPr>
          <w:b/>
          <w:color w:val="000000"/>
          <w:lang w:eastAsia="ru-RU" w:bidi="ru-RU"/>
        </w:rPr>
        <w:t xml:space="preserve">. Формы муниципальной поддержки </w:t>
      </w:r>
      <w:proofErr w:type="spellStart"/>
      <w:r w:rsidRPr="000B4AB6">
        <w:rPr>
          <w:b/>
          <w:color w:val="000000"/>
          <w:lang w:eastAsia="ru-RU" w:bidi="ru-RU"/>
        </w:rPr>
        <w:t>муниципально-частного</w:t>
      </w:r>
      <w:proofErr w:type="spellEnd"/>
      <w:r w:rsidRPr="000B4AB6">
        <w:rPr>
          <w:b/>
          <w:color w:val="000000"/>
          <w:lang w:eastAsia="ru-RU" w:bidi="ru-RU"/>
        </w:rPr>
        <w:t xml:space="preserve"> партнерства</w:t>
      </w:r>
    </w:p>
    <w:p w:rsidR="0056468E" w:rsidRPr="000B4AB6" w:rsidRDefault="00AA51D9" w:rsidP="0056468E">
      <w:pPr>
        <w:pStyle w:val="40"/>
        <w:shd w:val="clear" w:color="auto" w:fill="auto"/>
        <w:spacing w:after="69" w:line="280" w:lineRule="exact"/>
        <w:ind w:right="20"/>
        <w:jc w:val="center"/>
        <w:rPr>
          <w:b/>
        </w:rPr>
      </w:pPr>
      <w:r>
        <w:rPr>
          <w:b/>
          <w:color w:val="000000"/>
          <w:lang w:eastAsia="ru-RU" w:bidi="ru-RU"/>
        </w:rPr>
        <w:t>в Тюшинском</w:t>
      </w:r>
      <w:r w:rsidR="0056468E" w:rsidRPr="000B4AB6">
        <w:rPr>
          <w:b/>
          <w:color w:val="000000"/>
          <w:lang w:eastAsia="ru-RU" w:bidi="ru-RU"/>
        </w:rPr>
        <w:t xml:space="preserve"> сельском поселении</w:t>
      </w:r>
    </w:p>
    <w:p w:rsidR="0056468E" w:rsidRDefault="0056468E" w:rsidP="0056468E">
      <w:pPr>
        <w:pStyle w:val="20"/>
        <w:shd w:val="clear" w:color="auto" w:fill="auto"/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Муниципальная поддержка муниципально</w:t>
      </w:r>
      <w:r w:rsidR="00AA51D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-</w:t>
      </w:r>
      <w:r w:rsidR="00AA51D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частно</w:t>
      </w:r>
      <w:r w:rsidR="00AA51D9">
        <w:rPr>
          <w:color w:val="000000"/>
          <w:lang w:eastAsia="ru-RU" w:bidi="ru-RU"/>
        </w:rPr>
        <w:t xml:space="preserve">го партнерства в Тюшинском </w:t>
      </w:r>
      <w:r>
        <w:rPr>
          <w:color w:val="000000"/>
          <w:lang w:eastAsia="ru-RU" w:bidi="ru-RU"/>
        </w:rPr>
        <w:t>сельском поселении осуществляется в соответствии с федеральным законодател</w:t>
      </w:r>
      <w:r w:rsidR="00AA51D9">
        <w:rPr>
          <w:color w:val="000000"/>
          <w:lang w:eastAsia="ru-RU" w:bidi="ru-RU"/>
        </w:rPr>
        <w:t>ьством, законодательством Смоле</w:t>
      </w:r>
      <w:r w:rsidR="00731313">
        <w:rPr>
          <w:color w:val="000000"/>
          <w:lang w:eastAsia="ru-RU" w:bidi="ru-RU"/>
        </w:rPr>
        <w:t>н</w:t>
      </w:r>
      <w:r w:rsidR="00AA51D9">
        <w:rPr>
          <w:color w:val="000000"/>
          <w:lang w:eastAsia="ru-RU" w:bidi="ru-RU"/>
        </w:rPr>
        <w:t>ской</w:t>
      </w:r>
      <w:r>
        <w:rPr>
          <w:color w:val="000000"/>
          <w:lang w:eastAsia="ru-RU" w:bidi="ru-RU"/>
        </w:rPr>
        <w:t xml:space="preserve"> области в следующих формах:</w:t>
      </w:r>
    </w:p>
    <w:p w:rsidR="0056468E" w:rsidRDefault="0056468E" w:rsidP="0056468E">
      <w:pPr>
        <w:pStyle w:val="20"/>
        <w:numPr>
          <w:ilvl w:val="0"/>
          <w:numId w:val="9"/>
        </w:numPr>
        <w:shd w:val="clear" w:color="auto" w:fill="auto"/>
        <w:tabs>
          <w:tab w:val="left" w:pos="1160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предоставление налоговых льгот;</w:t>
      </w:r>
    </w:p>
    <w:p w:rsidR="0056468E" w:rsidRDefault="0056468E" w:rsidP="0056468E">
      <w:pPr>
        <w:pStyle w:val="20"/>
        <w:numPr>
          <w:ilvl w:val="0"/>
          <w:numId w:val="9"/>
        </w:numPr>
        <w:shd w:val="clear" w:color="auto" w:fill="auto"/>
        <w:tabs>
          <w:tab w:val="left" w:pos="1184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предоставление бюджетных инвестиций;</w:t>
      </w:r>
    </w:p>
    <w:p w:rsidR="0056468E" w:rsidRDefault="0056468E" w:rsidP="0056468E">
      <w:pPr>
        <w:pStyle w:val="20"/>
        <w:numPr>
          <w:ilvl w:val="0"/>
          <w:numId w:val="9"/>
        </w:numPr>
        <w:shd w:val="clear" w:color="auto" w:fill="auto"/>
        <w:tabs>
          <w:tab w:val="left" w:pos="1315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предоставление льгот по аренде имущества, являющегося муниципальной собственностью;</w:t>
      </w:r>
    </w:p>
    <w:p w:rsidR="0056468E" w:rsidRDefault="0056468E" w:rsidP="0056468E">
      <w:pPr>
        <w:pStyle w:val="20"/>
        <w:numPr>
          <w:ilvl w:val="0"/>
          <w:numId w:val="9"/>
        </w:numPr>
        <w:shd w:val="clear" w:color="auto" w:fill="auto"/>
        <w:tabs>
          <w:tab w:val="left" w:pos="1129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субсидирование за счет средств местного бюджета части процентной ставки за пользование кредитом;</w:t>
      </w:r>
    </w:p>
    <w:p w:rsidR="0056468E" w:rsidRDefault="0056468E" w:rsidP="0056468E">
      <w:pPr>
        <w:pStyle w:val="20"/>
        <w:numPr>
          <w:ilvl w:val="0"/>
          <w:numId w:val="9"/>
        </w:numPr>
        <w:shd w:val="clear" w:color="auto" w:fill="auto"/>
        <w:tabs>
          <w:tab w:val="left" w:pos="1189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предоставление инвестиций в уставный капитал;</w:t>
      </w:r>
    </w:p>
    <w:p w:rsidR="0056468E" w:rsidRDefault="0056468E" w:rsidP="0056468E">
      <w:pPr>
        <w:pStyle w:val="20"/>
        <w:numPr>
          <w:ilvl w:val="0"/>
          <w:numId w:val="9"/>
        </w:numPr>
        <w:shd w:val="clear" w:color="auto" w:fill="auto"/>
        <w:tabs>
          <w:tab w:val="left" w:pos="1189"/>
        </w:tabs>
        <w:spacing w:after="93" w:line="322" w:lineRule="exact"/>
        <w:ind w:firstLine="780"/>
        <w:jc w:val="both"/>
      </w:pPr>
      <w:r>
        <w:rPr>
          <w:color w:val="000000"/>
          <w:lang w:eastAsia="ru-RU" w:bidi="ru-RU"/>
        </w:rPr>
        <w:t>информационная и консультационная поддержка.</w:t>
      </w:r>
    </w:p>
    <w:p w:rsidR="0056468E" w:rsidRDefault="0056468E" w:rsidP="0056468E">
      <w:pPr>
        <w:pStyle w:val="40"/>
        <w:shd w:val="clear" w:color="auto" w:fill="auto"/>
        <w:spacing w:after="66" w:line="280" w:lineRule="exact"/>
        <w:ind w:right="20"/>
        <w:jc w:val="center"/>
        <w:rPr>
          <w:b/>
        </w:rPr>
      </w:pPr>
    </w:p>
    <w:p w:rsidR="0056468E" w:rsidRPr="000B4AB6" w:rsidRDefault="0056468E" w:rsidP="0056468E">
      <w:pPr>
        <w:pStyle w:val="40"/>
        <w:shd w:val="clear" w:color="auto" w:fill="auto"/>
        <w:spacing w:after="66" w:line="280" w:lineRule="exact"/>
        <w:ind w:right="20"/>
        <w:jc w:val="center"/>
        <w:rPr>
          <w:b/>
        </w:rPr>
      </w:pPr>
      <w:r w:rsidRPr="000B4AB6">
        <w:rPr>
          <w:b/>
          <w:color w:val="000000"/>
          <w:lang w:eastAsia="ru-RU" w:bidi="ru-RU"/>
        </w:rPr>
        <w:t>7</w:t>
      </w:r>
      <w:r>
        <w:rPr>
          <w:b/>
        </w:rPr>
        <w:t>.</w:t>
      </w:r>
      <w:r w:rsidRPr="000B4AB6">
        <w:rPr>
          <w:b/>
          <w:color w:val="000000"/>
          <w:lang w:eastAsia="ru-RU" w:bidi="ru-RU"/>
        </w:rPr>
        <w:t xml:space="preserve"> Объекты соглашения</w:t>
      </w:r>
    </w:p>
    <w:p w:rsidR="0056468E" w:rsidRDefault="0056468E" w:rsidP="0056468E">
      <w:pPr>
        <w:pStyle w:val="20"/>
        <w:shd w:val="clear" w:color="auto" w:fill="auto"/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Объектом соглашения могут являться:</w:t>
      </w:r>
    </w:p>
    <w:p w:rsidR="0056468E" w:rsidRDefault="0056468E" w:rsidP="0056468E">
      <w:pPr>
        <w:pStyle w:val="20"/>
        <w:numPr>
          <w:ilvl w:val="0"/>
          <w:numId w:val="10"/>
        </w:numPr>
        <w:shd w:val="clear" w:color="auto" w:fill="auto"/>
        <w:tabs>
          <w:tab w:val="left" w:pos="1160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транспорт и дорожная инфраструктура;</w:t>
      </w:r>
    </w:p>
    <w:p w:rsidR="0056468E" w:rsidRDefault="0056468E" w:rsidP="0056468E">
      <w:pPr>
        <w:pStyle w:val="20"/>
        <w:numPr>
          <w:ilvl w:val="0"/>
          <w:numId w:val="10"/>
        </w:numPr>
        <w:shd w:val="clear" w:color="auto" w:fill="auto"/>
        <w:tabs>
          <w:tab w:val="left" w:pos="1189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система коммунальной инфраструктуры, объекты благоустройства;</w:t>
      </w:r>
    </w:p>
    <w:p w:rsidR="0056468E" w:rsidRDefault="0056468E" w:rsidP="0056468E">
      <w:pPr>
        <w:pStyle w:val="20"/>
        <w:numPr>
          <w:ilvl w:val="0"/>
          <w:numId w:val="10"/>
        </w:numPr>
        <w:shd w:val="clear" w:color="auto" w:fill="auto"/>
        <w:tabs>
          <w:tab w:val="left" w:pos="1129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 xml:space="preserve">объекты, используемые для осуществления медицинской, </w:t>
      </w:r>
      <w:proofErr w:type="spellStart"/>
      <w:r>
        <w:rPr>
          <w:color w:val="000000"/>
          <w:lang w:eastAsia="ru-RU" w:bidi="ru-RU"/>
        </w:rPr>
        <w:t>лечебно</w:t>
      </w:r>
      <w:r>
        <w:rPr>
          <w:color w:val="000000"/>
          <w:lang w:eastAsia="ru-RU" w:bidi="ru-RU"/>
        </w:rPr>
        <w:softHyphen/>
        <w:t>профилактической</w:t>
      </w:r>
      <w:proofErr w:type="spellEnd"/>
      <w:r>
        <w:rPr>
          <w:color w:val="000000"/>
          <w:lang w:eastAsia="ru-RU" w:bidi="ru-RU"/>
        </w:rPr>
        <w:t xml:space="preserve"> и иной деятельности в системе здравоохранения;</w:t>
      </w:r>
    </w:p>
    <w:p w:rsidR="0056468E" w:rsidRDefault="0056468E" w:rsidP="0056468E">
      <w:pPr>
        <w:pStyle w:val="20"/>
        <w:numPr>
          <w:ilvl w:val="0"/>
          <w:numId w:val="10"/>
        </w:numPr>
        <w:shd w:val="clear" w:color="auto" w:fill="auto"/>
        <w:tabs>
          <w:tab w:val="left" w:pos="1115"/>
        </w:tabs>
        <w:spacing w:after="93" w:line="322" w:lineRule="exact"/>
        <w:ind w:firstLine="780"/>
        <w:jc w:val="both"/>
      </w:pPr>
      <w:r>
        <w:rPr>
          <w:color w:val="000000"/>
          <w:lang w:eastAsia="ru-RU" w:bidi="ru-RU"/>
        </w:rPr>
        <w:t>объекты образования, культуры, спорта, туризма, социального обслуживания, иные объекты социально-культурного назначения;</w:t>
      </w:r>
    </w:p>
    <w:p w:rsidR="0056468E" w:rsidRDefault="0056468E" w:rsidP="0056468E">
      <w:pPr>
        <w:pStyle w:val="40"/>
        <w:shd w:val="clear" w:color="auto" w:fill="auto"/>
        <w:spacing w:after="69" w:line="280" w:lineRule="exact"/>
        <w:ind w:right="20"/>
        <w:jc w:val="center"/>
        <w:rPr>
          <w:b/>
        </w:rPr>
      </w:pPr>
    </w:p>
    <w:p w:rsidR="0056468E" w:rsidRPr="00491DDC" w:rsidRDefault="0056468E" w:rsidP="0056468E">
      <w:pPr>
        <w:pStyle w:val="40"/>
        <w:shd w:val="clear" w:color="auto" w:fill="auto"/>
        <w:spacing w:after="69" w:line="280" w:lineRule="exact"/>
        <w:ind w:right="20"/>
        <w:jc w:val="center"/>
        <w:rPr>
          <w:b/>
        </w:rPr>
      </w:pPr>
      <w:r w:rsidRPr="00491DDC">
        <w:rPr>
          <w:b/>
          <w:color w:val="000000"/>
          <w:lang w:eastAsia="ru-RU" w:bidi="ru-RU"/>
        </w:rPr>
        <w:t>8</w:t>
      </w:r>
      <w:r>
        <w:rPr>
          <w:b/>
        </w:rPr>
        <w:t>.</w:t>
      </w:r>
      <w:r w:rsidRPr="00491DDC">
        <w:rPr>
          <w:b/>
          <w:color w:val="000000"/>
          <w:lang w:eastAsia="ru-RU" w:bidi="ru-RU"/>
        </w:rPr>
        <w:t xml:space="preserve"> Заключение соглашения</w:t>
      </w:r>
    </w:p>
    <w:p w:rsidR="0056468E" w:rsidRDefault="00AA51D9" w:rsidP="0056468E">
      <w:pPr>
        <w:pStyle w:val="20"/>
        <w:numPr>
          <w:ilvl w:val="0"/>
          <w:numId w:val="11"/>
        </w:numPr>
        <w:shd w:val="clear" w:color="auto" w:fill="auto"/>
        <w:tabs>
          <w:tab w:val="left" w:pos="1114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В случае</w:t>
      </w:r>
      <w:r w:rsidR="0056468E">
        <w:rPr>
          <w:color w:val="000000"/>
          <w:lang w:eastAsia="ru-RU" w:bidi="ru-RU"/>
        </w:rPr>
        <w:t xml:space="preserve"> если инициатором проекта выступа</w:t>
      </w:r>
      <w:r>
        <w:rPr>
          <w:color w:val="000000"/>
          <w:lang w:eastAsia="ru-RU" w:bidi="ru-RU"/>
        </w:rPr>
        <w:t>ет Администрация Тюшинского</w:t>
      </w:r>
      <w:r w:rsidR="0056468E">
        <w:rPr>
          <w:color w:val="000000"/>
          <w:lang w:eastAsia="ru-RU" w:bidi="ru-RU"/>
        </w:rPr>
        <w:t xml:space="preserve"> сельского поселения, то она обеспечивает разработку предложения о реализации проекта </w:t>
      </w:r>
      <w:proofErr w:type="spellStart"/>
      <w:r w:rsidR="0056468E">
        <w:rPr>
          <w:color w:val="000000"/>
          <w:lang w:eastAsia="ru-RU" w:bidi="ru-RU"/>
        </w:rPr>
        <w:t>муниципально-частного</w:t>
      </w:r>
      <w:proofErr w:type="spellEnd"/>
      <w:r w:rsidR="0056468E">
        <w:rPr>
          <w:color w:val="000000"/>
          <w:lang w:eastAsia="ru-RU" w:bidi="ru-RU"/>
        </w:rPr>
        <w:t xml:space="preserve"> партнерства.</w:t>
      </w:r>
    </w:p>
    <w:p w:rsidR="0056468E" w:rsidRDefault="0056468E" w:rsidP="0056468E">
      <w:pPr>
        <w:pStyle w:val="20"/>
        <w:numPr>
          <w:ilvl w:val="0"/>
          <w:numId w:val="11"/>
        </w:numPr>
        <w:shd w:val="clear" w:color="auto" w:fill="auto"/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 xml:space="preserve"> Предложение от юридических лиц о </w:t>
      </w:r>
      <w:proofErr w:type="spellStart"/>
      <w:r>
        <w:rPr>
          <w:color w:val="000000"/>
          <w:lang w:eastAsia="ru-RU" w:bidi="ru-RU"/>
        </w:rPr>
        <w:t>муниципально-частном</w:t>
      </w:r>
      <w:proofErr w:type="spellEnd"/>
      <w:r>
        <w:rPr>
          <w:color w:val="000000"/>
          <w:lang w:eastAsia="ru-RU" w:bidi="ru-RU"/>
        </w:rPr>
        <w:t xml:space="preserve"> партнерстве (далее - предложение) направляется</w:t>
      </w:r>
      <w:r w:rsidR="00AA51D9">
        <w:rPr>
          <w:color w:val="000000"/>
          <w:lang w:eastAsia="ru-RU" w:bidi="ru-RU"/>
        </w:rPr>
        <w:t xml:space="preserve"> в Администрацию Тюшинского</w:t>
      </w:r>
      <w:r>
        <w:rPr>
          <w:color w:val="000000"/>
          <w:lang w:eastAsia="ru-RU" w:bidi="ru-RU"/>
        </w:rPr>
        <w:t xml:space="preserve"> сельского поселения.</w:t>
      </w:r>
    </w:p>
    <w:p w:rsidR="0056468E" w:rsidRDefault="00AA51D9" w:rsidP="0056468E">
      <w:pPr>
        <w:pStyle w:val="20"/>
        <w:numPr>
          <w:ilvl w:val="0"/>
          <w:numId w:val="11"/>
        </w:numPr>
        <w:shd w:val="clear" w:color="auto" w:fill="auto"/>
        <w:tabs>
          <w:tab w:val="left" w:pos="1315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Глава муниципального образования Тюшинского</w:t>
      </w:r>
      <w:r w:rsidR="0056468E">
        <w:rPr>
          <w:color w:val="000000"/>
          <w:lang w:eastAsia="ru-RU" w:bidi="ru-RU"/>
        </w:rPr>
        <w:t xml:space="preserve"> сельского поселения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</w:t>
      </w:r>
      <w:r w:rsidR="0056468E">
        <w:rPr>
          <w:color w:val="000000"/>
          <w:lang w:eastAsia="ru-RU" w:bidi="ru-RU"/>
        </w:rPr>
        <w:lastRenderedPageBreak/>
        <w:t>дополнительных материалов и документов.</w:t>
      </w:r>
    </w:p>
    <w:p w:rsidR="0056468E" w:rsidRDefault="0056468E" w:rsidP="0056468E">
      <w:pPr>
        <w:pStyle w:val="20"/>
        <w:numPr>
          <w:ilvl w:val="0"/>
          <w:numId w:val="12"/>
        </w:numPr>
        <w:shd w:val="clear" w:color="auto" w:fill="auto"/>
        <w:tabs>
          <w:tab w:val="left" w:pos="1204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 xml:space="preserve">Глава </w:t>
      </w:r>
      <w:r w:rsidR="007A0FBD">
        <w:rPr>
          <w:color w:val="000000"/>
          <w:lang w:eastAsia="ru-RU" w:bidi="ru-RU"/>
        </w:rPr>
        <w:t xml:space="preserve">муниципального образования Тюшинского </w:t>
      </w:r>
      <w:r>
        <w:rPr>
          <w:color w:val="000000"/>
          <w:lang w:eastAsia="ru-RU" w:bidi="ru-RU"/>
        </w:rPr>
        <w:t>сельского поселения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56468E" w:rsidRDefault="007A0FBD" w:rsidP="0056468E">
      <w:pPr>
        <w:pStyle w:val="20"/>
        <w:numPr>
          <w:ilvl w:val="0"/>
          <w:numId w:val="12"/>
        </w:numPr>
        <w:shd w:val="clear" w:color="auto" w:fill="auto"/>
        <w:tabs>
          <w:tab w:val="left" w:pos="1073"/>
        </w:tabs>
        <w:spacing w:after="0" w:line="322" w:lineRule="exact"/>
        <w:ind w:firstLine="780"/>
        <w:jc w:val="both"/>
      </w:pPr>
      <w:proofErr w:type="gramStart"/>
      <w:r>
        <w:rPr>
          <w:color w:val="000000"/>
          <w:lang w:eastAsia="ru-RU" w:bidi="ru-RU"/>
        </w:rPr>
        <w:t>В случае если Г</w:t>
      </w:r>
      <w:r w:rsidR="0056468E">
        <w:rPr>
          <w:color w:val="000000"/>
          <w:lang w:eastAsia="ru-RU" w:bidi="ru-RU"/>
        </w:rPr>
        <w:t xml:space="preserve">лава </w:t>
      </w:r>
      <w:r>
        <w:rPr>
          <w:color w:val="000000"/>
          <w:lang w:eastAsia="ru-RU" w:bidi="ru-RU"/>
        </w:rPr>
        <w:t xml:space="preserve">муниципального образования Тюшинского </w:t>
      </w:r>
      <w:r w:rsidR="0056468E">
        <w:rPr>
          <w:color w:val="000000"/>
          <w:lang w:eastAsia="ru-RU" w:bidi="ru-RU"/>
        </w:rPr>
        <w:t xml:space="preserve">сельского поселения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</w:t>
      </w:r>
      <w:r>
        <w:rPr>
          <w:color w:val="000000"/>
          <w:lang w:eastAsia="ru-RU" w:bidi="ru-RU"/>
        </w:rPr>
        <w:t>Глава муниципального образования Тюшинского</w:t>
      </w:r>
      <w:r w:rsidR="0056468E">
        <w:rPr>
          <w:color w:val="000000"/>
          <w:lang w:eastAsia="ru-RU" w:bidi="ru-RU"/>
        </w:rPr>
        <w:t xml:space="preserve"> сельского поселения оставляет предложение о реализации проекта без рассмотрения, о чем в письменной форме уведомляет инициатора проекта.</w:t>
      </w:r>
      <w:proofErr w:type="gramEnd"/>
    </w:p>
    <w:p w:rsidR="0056468E" w:rsidRDefault="0056468E" w:rsidP="0056468E">
      <w:pPr>
        <w:pStyle w:val="20"/>
        <w:shd w:val="clear" w:color="auto" w:fill="auto"/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56468E" w:rsidRDefault="007A0FBD" w:rsidP="0056468E">
      <w:pPr>
        <w:pStyle w:val="20"/>
        <w:numPr>
          <w:ilvl w:val="0"/>
          <w:numId w:val="12"/>
        </w:numPr>
        <w:shd w:val="clear" w:color="auto" w:fill="auto"/>
        <w:tabs>
          <w:tab w:val="left" w:pos="1204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Глава муниципального образования Тюшинского</w:t>
      </w:r>
      <w:r w:rsidR="0056468E">
        <w:rPr>
          <w:color w:val="000000"/>
          <w:lang w:eastAsia="ru-RU" w:bidi="ru-RU"/>
        </w:rPr>
        <w:t xml:space="preserve"> сельского поселения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56468E" w:rsidRDefault="0056468E" w:rsidP="0056468E">
      <w:pPr>
        <w:pStyle w:val="20"/>
        <w:numPr>
          <w:ilvl w:val="0"/>
          <w:numId w:val="12"/>
        </w:numPr>
        <w:shd w:val="clear" w:color="auto" w:fill="auto"/>
        <w:tabs>
          <w:tab w:val="left" w:pos="1204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56468E" w:rsidRDefault="0056468E" w:rsidP="0056468E">
      <w:pPr>
        <w:pStyle w:val="20"/>
        <w:numPr>
          <w:ilvl w:val="0"/>
          <w:numId w:val="12"/>
        </w:numPr>
        <w:shd w:val="clear" w:color="auto" w:fill="auto"/>
        <w:tabs>
          <w:tab w:val="left" w:pos="1073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 xml:space="preserve">При принятии решения о реализации проекта государственно-частного партнерства, проекта </w:t>
      </w:r>
      <w:proofErr w:type="spellStart"/>
      <w:r>
        <w:rPr>
          <w:color w:val="000000"/>
          <w:lang w:eastAsia="ru-RU" w:bidi="ru-RU"/>
        </w:rPr>
        <w:t>муниципально-частного</w:t>
      </w:r>
      <w:proofErr w:type="spellEnd"/>
      <w:r>
        <w:rPr>
          <w:color w:val="000000"/>
          <w:lang w:eastAsia="ru-RU" w:bidi="ru-RU"/>
        </w:rPr>
        <w:t xml:space="preserve"> партнерства определяются форма </w:t>
      </w:r>
      <w:proofErr w:type="spellStart"/>
      <w:r>
        <w:rPr>
          <w:color w:val="000000"/>
          <w:lang w:eastAsia="ru-RU" w:bidi="ru-RU"/>
        </w:rPr>
        <w:t>муниципально-частного</w:t>
      </w:r>
      <w:proofErr w:type="spellEnd"/>
      <w:r>
        <w:rPr>
          <w:color w:val="000000"/>
          <w:lang w:eastAsia="ru-RU" w:bidi="ru-RU"/>
        </w:rPr>
        <w:t xml:space="preserve"> партнерства посредством включения в соглашение обязательных элементов соглашения и определения последовательности их</w:t>
      </w:r>
    </w:p>
    <w:p w:rsidR="0056468E" w:rsidRDefault="0056468E" w:rsidP="0056468E">
      <w:pPr>
        <w:pStyle w:val="40"/>
        <w:shd w:val="clear" w:color="auto" w:fill="auto"/>
        <w:jc w:val="both"/>
      </w:pPr>
      <w:r>
        <w:rPr>
          <w:color w:val="000000"/>
          <w:lang w:eastAsia="ru-RU" w:bidi="ru-RU"/>
        </w:rPr>
        <w:t>реализации.</w:t>
      </w:r>
    </w:p>
    <w:p w:rsidR="0056468E" w:rsidRDefault="0056468E" w:rsidP="0056468E">
      <w:pPr>
        <w:pStyle w:val="20"/>
        <w:shd w:val="clear" w:color="auto" w:fill="auto"/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Обязательными элементами соглашения являются:</w:t>
      </w:r>
    </w:p>
    <w:p w:rsidR="0056468E" w:rsidRDefault="0056468E" w:rsidP="0056468E">
      <w:pPr>
        <w:pStyle w:val="20"/>
        <w:numPr>
          <w:ilvl w:val="0"/>
          <w:numId w:val="13"/>
        </w:numPr>
        <w:shd w:val="clear" w:color="auto" w:fill="auto"/>
        <w:tabs>
          <w:tab w:val="left" w:pos="994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строительство и (или) реконструкция (далее также - создание) объекта соглашения частным партнером;</w:t>
      </w:r>
    </w:p>
    <w:p w:rsidR="0056468E" w:rsidRDefault="0056468E" w:rsidP="0056468E">
      <w:pPr>
        <w:pStyle w:val="20"/>
        <w:shd w:val="clear" w:color="auto" w:fill="auto"/>
        <w:tabs>
          <w:tab w:val="left" w:pos="3242"/>
          <w:tab w:val="left" w:pos="4638"/>
          <w:tab w:val="left" w:pos="6246"/>
          <w:tab w:val="left" w:pos="7504"/>
          <w:tab w:val="left" w:pos="8274"/>
        </w:tabs>
        <w:spacing w:after="0" w:line="322" w:lineRule="exact"/>
        <w:ind w:left="1180"/>
        <w:jc w:val="both"/>
      </w:pPr>
      <w:r>
        <w:rPr>
          <w:color w:val="000000"/>
          <w:lang w:eastAsia="ru-RU" w:bidi="ru-RU"/>
        </w:rPr>
        <w:t>осуществление</w:t>
      </w:r>
      <w:r>
        <w:rPr>
          <w:color w:val="000000"/>
          <w:lang w:eastAsia="ru-RU" w:bidi="ru-RU"/>
        </w:rPr>
        <w:tab/>
        <w:t>частным</w:t>
      </w:r>
      <w:r>
        <w:rPr>
          <w:color w:val="000000"/>
          <w:lang w:eastAsia="ru-RU" w:bidi="ru-RU"/>
        </w:rPr>
        <w:tab/>
        <w:t>партнером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полного</w:t>
      </w:r>
      <w:proofErr w:type="gramEnd"/>
      <w:r>
        <w:rPr>
          <w:color w:val="000000"/>
          <w:lang w:eastAsia="ru-RU" w:bidi="ru-RU"/>
        </w:rPr>
        <w:tab/>
        <w:t>или</w:t>
      </w:r>
      <w:r>
        <w:rPr>
          <w:color w:val="000000"/>
          <w:lang w:eastAsia="ru-RU" w:bidi="ru-RU"/>
        </w:rPr>
        <w:tab/>
        <w:t>частичного</w:t>
      </w:r>
    </w:p>
    <w:p w:rsidR="0056468E" w:rsidRDefault="0056468E" w:rsidP="0056468E">
      <w:pPr>
        <w:pStyle w:val="20"/>
        <w:shd w:val="clear" w:color="auto" w:fill="auto"/>
        <w:spacing w:after="0" w:line="322" w:lineRule="exact"/>
        <w:jc w:val="both"/>
      </w:pPr>
      <w:r>
        <w:rPr>
          <w:color w:val="000000"/>
          <w:lang w:eastAsia="ru-RU" w:bidi="ru-RU"/>
        </w:rPr>
        <w:t>финансирования создания объекта соглашения;</w:t>
      </w:r>
    </w:p>
    <w:p w:rsidR="0056468E" w:rsidRDefault="0056468E" w:rsidP="0056468E">
      <w:pPr>
        <w:pStyle w:val="20"/>
        <w:numPr>
          <w:ilvl w:val="0"/>
          <w:numId w:val="13"/>
        </w:numPr>
        <w:shd w:val="clear" w:color="auto" w:fill="auto"/>
        <w:tabs>
          <w:tab w:val="left" w:pos="994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осуществление частным партнером эксплуатации и (или) технического обслуживания объекта соглашения;</w:t>
      </w:r>
    </w:p>
    <w:p w:rsidR="0056468E" w:rsidRDefault="0056468E" w:rsidP="0056468E">
      <w:pPr>
        <w:pStyle w:val="20"/>
        <w:numPr>
          <w:ilvl w:val="0"/>
          <w:numId w:val="13"/>
        </w:numPr>
        <w:shd w:val="clear" w:color="auto" w:fill="auto"/>
        <w:tabs>
          <w:tab w:val="left" w:pos="994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возникновение у частного партнера права собственности на объект соглашения при условии обременения объекта соглашения;</w:t>
      </w:r>
    </w:p>
    <w:p w:rsidR="0056468E" w:rsidRDefault="0056468E" w:rsidP="0056468E">
      <w:pPr>
        <w:pStyle w:val="20"/>
        <w:shd w:val="clear" w:color="auto" w:fill="auto"/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 xml:space="preserve">В соглашение в целях определения формы </w:t>
      </w:r>
      <w:proofErr w:type="spellStart"/>
      <w:r>
        <w:rPr>
          <w:color w:val="000000"/>
          <w:lang w:eastAsia="ru-RU" w:bidi="ru-RU"/>
        </w:rPr>
        <w:t>муниципально-частного</w:t>
      </w:r>
      <w:proofErr w:type="spellEnd"/>
      <w:r>
        <w:rPr>
          <w:color w:val="000000"/>
          <w:lang w:eastAsia="ru-RU" w:bidi="ru-RU"/>
        </w:rPr>
        <w:t xml:space="preserve"> партнерства могут быть также включены следующие элементы:</w:t>
      </w:r>
    </w:p>
    <w:p w:rsidR="0056468E" w:rsidRDefault="0056468E" w:rsidP="0056468E">
      <w:pPr>
        <w:pStyle w:val="20"/>
        <w:numPr>
          <w:ilvl w:val="0"/>
          <w:numId w:val="13"/>
        </w:numPr>
        <w:shd w:val="clear" w:color="auto" w:fill="auto"/>
        <w:tabs>
          <w:tab w:val="left" w:pos="1008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проектирование частным партнером объекта соглашения;</w:t>
      </w:r>
    </w:p>
    <w:p w:rsidR="0056468E" w:rsidRDefault="0056468E" w:rsidP="0056468E">
      <w:pPr>
        <w:pStyle w:val="20"/>
        <w:shd w:val="clear" w:color="auto" w:fill="auto"/>
        <w:tabs>
          <w:tab w:val="left" w:pos="3242"/>
          <w:tab w:val="left" w:pos="4638"/>
          <w:tab w:val="left" w:pos="6246"/>
          <w:tab w:val="left" w:pos="7504"/>
          <w:tab w:val="left" w:pos="8274"/>
        </w:tabs>
        <w:spacing w:after="0" w:line="322" w:lineRule="exact"/>
        <w:ind w:firstLine="709"/>
        <w:jc w:val="both"/>
      </w:pPr>
      <w:r>
        <w:t xml:space="preserve">- </w:t>
      </w:r>
      <w:r>
        <w:rPr>
          <w:color w:val="000000"/>
          <w:lang w:eastAsia="ru-RU" w:bidi="ru-RU"/>
        </w:rPr>
        <w:t>осуществление</w:t>
      </w:r>
      <w:r>
        <w:rPr>
          <w:color w:val="000000"/>
          <w:lang w:eastAsia="ru-RU" w:bidi="ru-RU"/>
        </w:rPr>
        <w:tab/>
        <w:t>частным</w:t>
      </w:r>
      <w:r>
        <w:rPr>
          <w:color w:val="000000"/>
          <w:lang w:eastAsia="ru-RU" w:bidi="ru-RU"/>
        </w:rPr>
        <w:tab/>
        <w:t>партнером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полного</w:t>
      </w:r>
      <w:proofErr w:type="gramEnd"/>
      <w:r>
        <w:rPr>
          <w:color w:val="000000"/>
          <w:lang w:eastAsia="ru-RU" w:bidi="ru-RU"/>
        </w:rPr>
        <w:tab/>
        <w:t>или</w:t>
      </w:r>
      <w:r>
        <w:rPr>
          <w:color w:val="000000"/>
          <w:lang w:eastAsia="ru-RU" w:bidi="ru-RU"/>
        </w:rPr>
        <w:tab/>
        <w:t>частичного</w:t>
      </w:r>
    </w:p>
    <w:p w:rsidR="0056468E" w:rsidRDefault="0056468E" w:rsidP="0056468E">
      <w:pPr>
        <w:pStyle w:val="20"/>
        <w:shd w:val="clear" w:color="auto" w:fill="auto"/>
        <w:tabs>
          <w:tab w:val="left" w:leader="dot" w:pos="1901"/>
          <w:tab w:val="left" w:pos="3929"/>
          <w:tab w:val="left" w:leader="dot" w:pos="5059"/>
        </w:tabs>
        <w:spacing w:after="0" w:line="322" w:lineRule="exact"/>
        <w:jc w:val="both"/>
      </w:pPr>
      <w:r>
        <w:rPr>
          <w:color w:val="000000"/>
          <w:lang w:eastAsia="ru-RU" w:bidi="ru-RU"/>
        </w:rPr>
        <w:t xml:space="preserve">финансирования эксплуатации и (или) технического обслуживания объекта соглашения; </w:t>
      </w:r>
    </w:p>
    <w:p w:rsidR="0056468E" w:rsidRDefault="0056468E" w:rsidP="0056468E">
      <w:pPr>
        <w:pStyle w:val="20"/>
        <w:numPr>
          <w:ilvl w:val="0"/>
          <w:numId w:val="13"/>
        </w:numPr>
        <w:shd w:val="clear" w:color="auto" w:fill="auto"/>
        <w:tabs>
          <w:tab w:val="left" w:pos="994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56468E" w:rsidRDefault="0056468E" w:rsidP="0056468E">
      <w:pPr>
        <w:pStyle w:val="20"/>
        <w:numPr>
          <w:ilvl w:val="0"/>
          <w:numId w:val="13"/>
        </w:numPr>
        <w:shd w:val="clear" w:color="auto" w:fill="auto"/>
        <w:tabs>
          <w:tab w:val="left" w:pos="1008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наличие у частного партнера обязательства по передаче объекта</w:t>
      </w:r>
    </w:p>
    <w:p w:rsidR="0056468E" w:rsidRDefault="0056468E" w:rsidP="0056468E">
      <w:pPr>
        <w:pStyle w:val="20"/>
        <w:shd w:val="clear" w:color="auto" w:fill="auto"/>
        <w:tabs>
          <w:tab w:val="left" w:leader="dot" w:pos="4344"/>
        </w:tabs>
        <w:spacing w:after="0" w:line="322" w:lineRule="exact"/>
        <w:jc w:val="both"/>
      </w:pPr>
      <w:r>
        <w:rPr>
          <w:color w:val="000000"/>
          <w:lang w:eastAsia="ru-RU" w:bidi="ru-RU"/>
        </w:rPr>
        <w:lastRenderedPageBreak/>
        <w:t xml:space="preserve">соглашения о </w:t>
      </w:r>
      <w:proofErr w:type="spellStart"/>
      <w:r>
        <w:rPr>
          <w:color w:val="000000"/>
          <w:lang w:eastAsia="ru-RU" w:bidi="ru-RU"/>
        </w:rPr>
        <w:t>муниципально-частном</w:t>
      </w:r>
      <w:proofErr w:type="spellEnd"/>
      <w:r>
        <w:rPr>
          <w:color w:val="000000"/>
          <w:lang w:eastAsia="ru-RU" w:bidi="ru-RU"/>
        </w:rPr>
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 </w:t>
      </w:r>
    </w:p>
    <w:p w:rsidR="007A0FBD" w:rsidRDefault="007A0FBD" w:rsidP="0056468E">
      <w:pPr>
        <w:pStyle w:val="20"/>
        <w:shd w:val="clear" w:color="auto" w:fill="auto"/>
        <w:spacing w:after="62"/>
        <w:rPr>
          <w:b/>
          <w:color w:val="000000"/>
          <w:lang w:eastAsia="ru-RU" w:bidi="ru-RU"/>
        </w:rPr>
      </w:pPr>
    </w:p>
    <w:p w:rsidR="0056468E" w:rsidRDefault="0056468E" w:rsidP="0056468E">
      <w:pPr>
        <w:pStyle w:val="20"/>
        <w:shd w:val="clear" w:color="auto" w:fill="auto"/>
        <w:spacing w:after="62"/>
        <w:rPr>
          <w:b/>
          <w:color w:val="000000"/>
          <w:lang w:eastAsia="ru-RU" w:bidi="ru-RU"/>
        </w:rPr>
      </w:pPr>
      <w:r w:rsidRPr="00491DDC">
        <w:rPr>
          <w:b/>
          <w:color w:val="000000"/>
          <w:lang w:eastAsia="ru-RU" w:bidi="ru-RU"/>
        </w:rPr>
        <w:t>9</w:t>
      </w:r>
      <w:r w:rsidRPr="00491DDC">
        <w:rPr>
          <w:b/>
        </w:rPr>
        <w:t>.</w:t>
      </w:r>
      <w:r w:rsidRPr="00491DDC">
        <w:rPr>
          <w:b/>
          <w:color w:val="000000"/>
          <w:lang w:eastAsia="ru-RU" w:bidi="ru-RU"/>
        </w:rPr>
        <w:t xml:space="preserve"> Полномочия </w:t>
      </w:r>
      <w:r w:rsidR="007A0FBD">
        <w:rPr>
          <w:b/>
          <w:color w:val="000000"/>
          <w:lang w:eastAsia="ru-RU" w:bidi="ru-RU"/>
        </w:rPr>
        <w:t>Тюшинского</w:t>
      </w:r>
      <w:r w:rsidRPr="00491DDC">
        <w:rPr>
          <w:b/>
          <w:color w:val="000000"/>
          <w:lang w:eastAsia="ru-RU" w:bidi="ru-RU"/>
        </w:rPr>
        <w:t xml:space="preserve"> сельского поселения в сфере</w:t>
      </w:r>
      <w:r w:rsidRPr="00491DDC">
        <w:rPr>
          <w:b/>
          <w:color w:val="000000"/>
          <w:lang w:eastAsia="ru-RU" w:bidi="ru-RU"/>
        </w:rPr>
        <w:br/>
      </w:r>
      <w:proofErr w:type="spellStart"/>
      <w:r w:rsidRPr="00491DDC">
        <w:rPr>
          <w:b/>
          <w:color w:val="000000"/>
          <w:lang w:eastAsia="ru-RU" w:bidi="ru-RU"/>
        </w:rPr>
        <w:t>муниципально-частного</w:t>
      </w:r>
      <w:proofErr w:type="spellEnd"/>
      <w:r w:rsidRPr="00491DDC">
        <w:rPr>
          <w:b/>
          <w:color w:val="000000"/>
          <w:lang w:eastAsia="ru-RU" w:bidi="ru-RU"/>
        </w:rPr>
        <w:t xml:space="preserve"> партнерства</w:t>
      </w:r>
    </w:p>
    <w:p w:rsidR="007A0FBD" w:rsidRPr="00491DDC" w:rsidRDefault="007A0FBD" w:rsidP="0056468E">
      <w:pPr>
        <w:pStyle w:val="20"/>
        <w:shd w:val="clear" w:color="auto" w:fill="auto"/>
        <w:spacing w:after="62"/>
        <w:rPr>
          <w:b/>
        </w:rPr>
      </w:pPr>
    </w:p>
    <w:p w:rsidR="0056468E" w:rsidRDefault="0056468E" w:rsidP="0056468E">
      <w:pPr>
        <w:pStyle w:val="20"/>
        <w:numPr>
          <w:ilvl w:val="0"/>
          <w:numId w:val="14"/>
        </w:numPr>
        <w:shd w:val="clear" w:color="auto" w:fill="auto"/>
        <w:tabs>
          <w:tab w:val="left" w:pos="1123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К полномочиям </w:t>
      </w:r>
      <w:r w:rsidR="007A0FBD">
        <w:rPr>
          <w:color w:val="000000"/>
          <w:lang w:eastAsia="ru-RU" w:bidi="ru-RU"/>
        </w:rPr>
        <w:t>Главы муниципального образования Тюшинского</w:t>
      </w:r>
      <w:r>
        <w:rPr>
          <w:color w:val="000000"/>
          <w:lang w:eastAsia="ru-RU" w:bidi="ru-RU"/>
        </w:rPr>
        <w:t xml:space="preserve"> сельского поселения в сфере </w:t>
      </w:r>
      <w:proofErr w:type="spellStart"/>
      <w:r>
        <w:rPr>
          <w:color w:val="000000"/>
          <w:lang w:eastAsia="ru-RU" w:bidi="ru-RU"/>
        </w:rPr>
        <w:t>муниципально-частного</w:t>
      </w:r>
      <w:proofErr w:type="spellEnd"/>
      <w:r>
        <w:rPr>
          <w:color w:val="000000"/>
          <w:lang w:eastAsia="ru-RU" w:bidi="ru-RU"/>
        </w:rPr>
        <w:t xml:space="preserve"> партнерства относится принятие решения о реализации проекта </w:t>
      </w:r>
      <w:proofErr w:type="spellStart"/>
      <w:r>
        <w:rPr>
          <w:color w:val="000000"/>
          <w:lang w:eastAsia="ru-RU" w:bidi="ru-RU"/>
        </w:rPr>
        <w:t>муниципально-частного</w:t>
      </w:r>
      <w:proofErr w:type="spellEnd"/>
      <w:r>
        <w:rPr>
          <w:color w:val="000000"/>
          <w:lang w:eastAsia="ru-RU" w:bidi="ru-RU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</w:t>
      </w:r>
      <w:r w:rsidR="007A0FBD">
        <w:rPr>
          <w:color w:val="000000"/>
          <w:lang w:eastAsia="ru-RU" w:bidi="ru-RU"/>
        </w:rPr>
        <w:t>ативными правовыми актами Смоленской</w:t>
      </w:r>
      <w:r>
        <w:rPr>
          <w:color w:val="000000"/>
          <w:lang w:eastAsia="ru-RU" w:bidi="ru-RU"/>
        </w:rPr>
        <w:t xml:space="preserve"> области.</w:t>
      </w:r>
    </w:p>
    <w:p w:rsidR="0056468E" w:rsidRDefault="007A0FBD" w:rsidP="0056468E">
      <w:pPr>
        <w:pStyle w:val="20"/>
        <w:numPr>
          <w:ilvl w:val="0"/>
          <w:numId w:val="14"/>
        </w:numPr>
        <w:shd w:val="clear" w:color="auto" w:fill="auto"/>
        <w:tabs>
          <w:tab w:val="left" w:pos="1323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Главы муниципального образования Тюшинского </w:t>
      </w:r>
      <w:r w:rsidR="0056468E">
        <w:rPr>
          <w:color w:val="000000"/>
          <w:lang w:eastAsia="ru-RU" w:bidi="ru-RU"/>
        </w:rPr>
        <w:t>сельского поселения, назначает должностных лиц ответственных на осуществление следующих полномочий:</w:t>
      </w:r>
    </w:p>
    <w:p w:rsidR="0056468E" w:rsidRDefault="0056468E" w:rsidP="0056468E">
      <w:pPr>
        <w:pStyle w:val="20"/>
        <w:numPr>
          <w:ilvl w:val="0"/>
          <w:numId w:val="15"/>
        </w:numPr>
        <w:shd w:val="clear" w:color="auto" w:fill="auto"/>
        <w:tabs>
          <w:tab w:val="left" w:pos="1323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обеспечение координации деятельности органов местного самоуправления при реализации проекта </w:t>
      </w:r>
      <w:proofErr w:type="spellStart"/>
      <w:r>
        <w:rPr>
          <w:color w:val="000000"/>
          <w:lang w:eastAsia="ru-RU" w:bidi="ru-RU"/>
        </w:rPr>
        <w:t>муниципально-частного</w:t>
      </w:r>
      <w:proofErr w:type="spellEnd"/>
      <w:r>
        <w:rPr>
          <w:color w:val="000000"/>
          <w:lang w:eastAsia="ru-RU" w:bidi="ru-RU"/>
        </w:rPr>
        <w:t xml:space="preserve"> партнерства;</w:t>
      </w:r>
    </w:p>
    <w:p w:rsidR="0056468E" w:rsidRDefault="0056468E" w:rsidP="0056468E">
      <w:pPr>
        <w:pStyle w:val="20"/>
        <w:numPr>
          <w:ilvl w:val="0"/>
          <w:numId w:val="15"/>
        </w:numPr>
        <w:shd w:val="clear" w:color="auto" w:fill="auto"/>
        <w:tabs>
          <w:tab w:val="left" w:pos="1123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color w:val="000000"/>
          <w:lang w:eastAsia="ru-RU" w:bidi="ru-RU"/>
        </w:rPr>
        <w:t>муниципально</w:t>
      </w:r>
      <w:r w:rsidR="007F1408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softHyphen/>
        <w:t>частном</w:t>
      </w:r>
      <w:proofErr w:type="spellEnd"/>
      <w:r>
        <w:rPr>
          <w:color w:val="000000"/>
          <w:lang w:eastAsia="ru-RU" w:bidi="ru-RU"/>
        </w:rPr>
        <w:t xml:space="preserve"> партнерстве;</w:t>
      </w:r>
    </w:p>
    <w:p w:rsidR="0056468E" w:rsidRDefault="0056468E" w:rsidP="0056468E">
      <w:pPr>
        <w:pStyle w:val="20"/>
        <w:numPr>
          <w:ilvl w:val="0"/>
          <w:numId w:val="15"/>
        </w:numPr>
        <w:shd w:val="clear" w:color="auto" w:fill="auto"/>
        <w:tabs>
          <w:tab w:val="left" w:pos="1123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осуществление мониторинга реализации соглашения о </w:t>
      </w:r>
      <w:proofErr w:type="spellStart"/>
      <w:r>
        <w:rPr>
          <w:color w:val="000000"/>
          <w:lang w:eastAsia="ru-RU" w:bidi="ru-RU"/>
        </w:rPr>
        <w:t>муниципально</w:t>
      </w:r>
      <w:r>
        <w:rPr>
          <w:color w:val="000000"/>
          <w:lang w:eastAsia="ru-RU" w:bidi="ru-RU"/>
        </w:rPr>
        <w:softHyphen/>
        <w:t>частном</w:t>
      </w:r>
      <w:proofErr w:type="spellEnd"/>
      <w:r>
        <w:rPr>
          <w:color w:val="000000"/>
          <w:lang w:eastAsia="ru-RU" w:bidi="ru-RU"/>
        </w:rPr>
        <w:t xml:space="preserve"> партнерстве;</w:t>
      </w:r>
    </w:p>
    <w:p w:rsidR="0056468E" w:rsidRDefault="0056468E" w:rsidP="0056468E">
      <w:pPr>
        <w:pStyle w:val="20"/>
        <w:numPr>
          <w:ilvl w:val="0"/>
          <w:numId w:val="15"/>
        </w:numPr>
        <w:shd w:val="clear" w:color="auto" w:fill="auto"/>
        <w:tabs>
          <w:tab w:val="left" w:pos="1123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color w:val="000000"/>
          <w:lang w:eastAsia="ru-RU" w:bidi="ru-RU"/>
        </w:rPr>
        <w:t>муниципально</w:t>
      </w:r>
      <w:r>
        <w:rPr>
          <w:color w:val="000000"/>
          <w:lang w:eastAsia="ru-RU" w:bidi="ru-RU"/>
        </w:rPr>
        <w:softHyphen/>
        <w:t>частном</w:t>
      </w:r>
      <w:proofErr w:type="spellEnd"/>
      <w:r>
        <w:rPr>
          <w:color w:val="000000"/>
          <w:lang w:eastAsia="ru-RU" w:bidi="ru-RU"/>
        </w:rPr>
        <w:t xml:space="preserve"> партнерстве;</w:t>
      </w:r>
    </w:p>
    <w:p w:rsidR="0056468E" w:rsidRDefault="0056468E" w:rsidP="0056468E">
      <w:pPr>
        <w:pStyle w:val="20"/>
        <w:numPr>
          <w:ilvl w:val="0"/>
          <w:numId w:val="15"/>
        </w:numPr>
        <w:shd w:val="clear" w:color="auto" w:fill="auto"/>
        <w:tabs>
          <w:tab w:val="left" w:pos="1123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ведение реестра заключенных соглашений о </w:t>
      </w:r>
      <w:proofErr w:type="spellStart"/>
      <w:r>
        <w:rPr>
          <w:color w:val="000000"/>
          <w:lang w:eastAsia="ru-RU" w:bidi="ru-RU"/>
        </w:rPr>
        <w:t>муниципально-частном</w:t>
      </w:r>
      <w:proofErr w:type="spellEnd"/>
    </w:p>
    <w:p w:rsidR="0056468E" w:rsidRDefault="0056468E" w:rsidP="0056468E">
      <w:pPr>
        <w:pStyle w:val="20"/>
        <w:shd w:val="clear" w:color="auto" w:fill="auto"/>
        <w:spacing w:after="0" w:line="322" w:lineRule="exact"/>
        <w:jc w:val="both"/>
      </w:pPr>
      <w:proofErr w:type="gramStart"/>
      <w:r>
        <w:rPr>
          <w:color w:val="000000"/>
          <w:lang w:eastAsia="ru-RU" w:bidi="ru-RU"/>
        </w:rPr>
        <w:t>партнерстве</w:t>
      </w:r>
      <w:proofErr w:type="gramEnd"/>
      <w:r>
        <w:rPr>
          <w:color w:val="000000"/>
          <w:lang w:eastAsia="ru-RU" w:bidi="ru-RU"/>
        </w:rPr>
        <w:t>;</w:t>
      </w:r>
    </w:p>
    <w:p w:rsidR="0056468E" w:rsidRDefault="0056468E" w:rsidP="0056468E">
      <w:pPr>
        <w:pStyle w:val="20"/>
        <w:numPr>
          <w:ilvl w:val="0"/>
          <w:numId w:val="15"/>
        </w:numPr>
        <w:shd w:val="clear" w:color="auto" w:fill="auto"/>
        <w:tabs>
          <w:tab w:val="left" w:pos="1123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обеспечение открытости и доступности информации о </w:t>
      </w:r>
      <w:proofErr w:type="gramStart"/>
      <w:r>
        <w:rPr>
          <w:color w:val="000000"/>
          <w:lang w:eastAsia="ru-RU" w:bidi="ru-RU"/>
        </w:rPr>
        <w:t>соглашении</w:t>
      </w:r>
      <w:proofErr w:type="gramEnd"/>
      <w:r>
        <w:rPr>
          <w:color w:val="000000"/>
          <w:lang w:eastAsia="ru-RU" w:bidi="ru-RU"/>
        </w:rPr>
        <w:t xml:space="preserve"> о </w:t>
      </w:r>
      <w:proofErr w:type="spellStart"/>
      <w:r>
        <w:rPr>
          <w:color w:val="000000"/>
          <w:lang w:eastAsia="ru-RU" w:bidi="ru-RU"/>
        </w:rPr>
        <w:t>муниципально-частном</w:t>
      </w:r>
      <w:proofErr w:type="spellEnd"/>
      <w:r>
        <w:rPr>
          <w:color w:val="000000"/>
          <w:lang w:eastAsia="ru-RU" w:bidi="ru-RU"/>
        </w:rPr>
        <w:t xml:space="preserve"> партнерстве;</w:t>
      </w:r>
    </w:p>
    <w:p w:rsidR="0056468E" w:rsidRDefault="0056468E" w:rsidP="0056468E">
      <w:pPr>
        <w:pStyle w:val="20"/>
        <w:numPr>
          <w:ilvl w:val="0"/>
          <w:numId w:val="15"/>
        </w:numPr>
        <w:shd w:val="clear" w:color="auto" w:fill="auto"/>
        <w:tabs>
          <w:tab w:val="left" w:pos="1123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представление в уполномоченный орган результатов мониторинга реализации соглашения о </w:t>
      </w:r>
      <w:proofErr w:type="spellStart"/>
      <w:r>
        <w:rPr>
          <w:color w:val="000000"/>
          <w:lang w:eastAsia="ru-RU" w:bidi="ru-RU"/>
        </w:rPr>
        <w:t>муниципально-частном</w:t>
      </w:r>
      <w:proofErr w:type="spellEnd"/>
      <w:r>
        <w:rPr>
          <w:color w:val="000000"/>
          <w:lang w:eastAsia="ru-RU" w:bidi="ru-RU"/>
        </w:rPr>
        <w:t xml:space="preserve"> партнерстве;</w:t>
      </w:r>
    </w:p>
    <w:p w:rsidR="0056468E" w:rsidRDefault="0056468E" w:rsidP="0056468E">
      <w:pPr>
        <w:pStyle w:val="20"/>
        <w:numPr>
          <w:ilvl w:val="0"/>
          <w:numId w:val="15"/>
        </w:numPr>
        <w:shd w:val="clear" w:color="auto" w:fill="auto"/>
        <w:tabs>
          <w:tab w:val="left" w:pos="1123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>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56468E" w:rsidRDefault="007A0FBD" w:rsidP="0056468E">
      <w:pPr>
        <w:pStyle w:val="20"/>
        <w:numPr>
          <w:ilvl w:val="0"/>
          <w:numId w:val="14"/>
        </w:numPr>
        <w:shd w:val="clear" w:color="auto" w:fill="auto"/>
        <w:tabs>
          <w:tab w:val="left" w:pos="1323"/>
        </w:tabs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Главы муниципального образования Тюшинского </w:t>
      </w:r>
      <w:r w:rsidR="0056468E">
        <w:rPr>
          <w:color w:val="000000"/>
          <w:lang w:eastAsia="ru-RU" w:bidi="ru-RU"/>
        </w:rPr>
        <w:t>сельского поселения</w:t>
      </w:r>
    </w:p>
    <w:p w:rsidR="0056468E" w:rsidRDefault="0056468E" w:rsidP="0030092F">
      <w:pPr>
        <w:pStyle w:val="20"/>
        <w:shd w:val="clear" w:color="auto" w:fill="auto"/>
        <w:tabs>
          <w:tab w:val="left" w:pos="2182"/>
          <w:tab w:val="left" w:pos="3170"/>
          <w:tab w:val="left" w:pos="5568"/>
        </w:tabs>
        <w:spacing w:after="0" w:line="322" w:lineRule="exact"/>
        <w:jc w:val="both"/>
      </w:pPr>
      <w:r>
        <w:rPr>
          <w:color w:val="000000"/>
          <w:lang w:eastAsia="ru-RU" w:bidi="ru-RU"/>
        </w:rPr>
        <w:t>направляет в</w:t>
      </w:r>
      <w:r>
        <w:rPr>
          <w:color w:val="000000"/>
          <w:lang w:eastAsia="ru-RU" w:bidi="ru-RU"/>
        </w:rPr>
        <w:tab/>
        <w:t>орган</w:t>
      </w:r>
      <w:r>
        <w:rPr>
          <w:color w:val="000000"/>
          <w:lang w:eastAsia="ru-RU" w:bidi="ru-RU"/>
        </w:rPr>
        <w:tab/>
        <w:t>исполнительной</w:t>
      </w:r>
      <w:r>
        <w:rPr>
          <w:color w:val="000000"/>
          <w:lang w:eastAsia="ru-RU" w:bidi="ru-RU"/>
        </w:rPr>
        <w:tab/>
        <w:t xml:space="preserve">власти </w:t>
      </w:r>
      <w:r w:rsidR="0030092F">
        <w:rPr>
          <w:color w:val="000000"/>
          <w:lang w:eastAsia="ru-RU" w:bidi="ru-RU"/>
        </w:rPr>
        <w:t>Кардымовского  района Смоленской</w:t>
      </w:r>
      <w:r>
        <w:rPr>
          <w:color w:val="000000"/>
          <w:lang w:eastAsia="ru-RU" w:bidi="ru-RU"/>
        </w:rPr>
        <w:t xml:space="preserve"> области проект </w:t>
      </w:r>
      <w:proofErr w:type="spellStart"/>
      <w:r>
        <w:rPr>
          <w:color w:val="000000"/>
          <w:lang w:eastAsia="ru-RU" w:bidi="ru-RU"/>
        </w:rPr>
        <w:t>муниципально-частного</w:t>
      </w:r>
      <w:proofErr w:type="spellEnd"/>
      <w:r>
        <w:rPr>
          <w:color w:val="000000"/>
          <w:lang w:eastAsia="ru-RU" w:bidi="ru-RU"/>
        </w:rPr>
        <w:t xml:space="preserve"> партнерства для проведения оценки эффективности проекта и определения его сравнительного преимущества.</w:t>
      </w:r>
    </w:p>
    <w:p w:rsidR="00EA279A" w:rsidRDefault="00EA279A"/>
    <w:sectPr w:rsidR="00EA279A" w:rsidSect="0056468E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567" w:bottom="1134" w:left="1134" w:header="22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F00" w:rsidRDefault="005E1F00" w:rsidP="0056468E">
      <w:r>
        <w:separator/>
      </w:r>
    </w:p>
  </w:endnote>
  <w:endnote w:type="continuationSeparator" w:id="0">
    <w:p w:rsidR="005E1F00" w:rsidRDefault="005E1F00" w:rsidP="0056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BD" w:rsidRDefault="007A0FBD">
    <w:pPr>
      <w:pStyle w:val="a3"/>
    </w:pPr>
  </w:p>
  <w:p w:rsidR="007A0FBD" w:rsidRDefault="007A0FBD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BD" w:rsidRDefault="007A0FBD">
    <w:pPr>
      <w:pStyle w:val="a3"/>
    </w:pPr>
  </w:p>
  <w:p w:rsidR="007A0FBD" w:rsidRDefault="007A0FBD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BD" w:rsidRDefault="007A0FBD">
    <w:pPr>
      <w:pStyle w:val="a3"/>
    </w:pPr>
  </w:p>
  <w:p w:rsidR="007A0FBD" w:rsidRDefault="007A0FB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F00" w:rsidRDefault="005E1F00" w:rsidP="0056468E">
      <w:r>
        <w:separator/>
      </w:r>
    </w:p>
  </w:footnote>
  <w:footnote w:type="continuationSeparator" w:id="0">
    <w:p w:rsidR="005E1F00" w:rsidRDefault="005E1F00" w:rsidP="00564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4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A0FBD" w:rsidRDefault="007A0FBD">
        <w:pPr>
          <w:pStyle w:val="a6"/>
          <w:jc w:val="right"/>
        </w:pPr>
        <w:r w:rsidRPr="0056468E">
          <w:rPr>
            <w:rFonts w:ascii="Times New Roman" w:hAnsi="Times New Roman" w:cs="Times New Roman"/>
          </w:rPr>
          <w:fldChar w:fldCharType="begin"/>
        </w:r>
        <w:r w:rsidRPr="0056468E">
          <w:rPr>
            <w:rFonts w:ascii="Times New Roman" w:hAnsi="Times New Roman" w:cs="Times New Roman"/>
          </w:rPr>
          <w:instrText xml:space="preserve"> PAGE   \* MERGEFORMAT </w:instrText>
        </w:r>
        <w:r w:rsidRPr="0056468E">
          <w:rPr>
            <w:rFonts w:ascii="Times New Roman" w:hAnsi="Times New Roman" w:cs="Times New Roman"/>
          </w:rPr>
          <w:fldChar w:fldCharType="separate"/>
        </w:r>
        <w:r w:rsidR="00FA5E9E">
          <w:rPr>
            <w:rFonts w:ascii="Times New Roman" w:hAnsi="Times New Roman" w:cs="Times New Roman"/>
            <w:noProof/>
          </w:rPr>
          <w:t>7</w:t>
        </w:r>
        <w:r w:rsidRPr="0056468E">
          <w:rPr>
            <w:rFonts w:ascii="Times New Roman" w:hAnsi="Times New Roman" w:cs="Times New Roman"/>
          </w:rPr>
          <w:fldChar w:fldCharType="end"/>
        </w:r>
      </w:p>
    </w:sdtContent>
  </w:sdt>
  <w:p w:rsidR="007A0FBD" w:rsidRDefault="007A0F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AB5"/>
    <w:multiLevelType w:val="multilevel"/>
    <w:tmpl w:val="3670CB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D19AE"/>
    <w:multiLevelType w:val="multilevel"/>
    <w:tmpl w:val="A06255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A68F1"/>
    <w:multiLevelType w:val="multilevel"/>
    <w:tmpl w:val="64300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52DD6"/>
    <w:multiLevelType w:val="multilevel"/>
    <w:tmpl w:val="653AD7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444D3"/>
    <w:multiLevelType w:val="multilevel"/>
    <w:tmpl w:val="0EAAF0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6700FA"/>
    <w:multiLevelType w:val="multilevel"/>
    <w:tmpl w:val="1DF6D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CA4D8B"/>
    <w:multiLevelType w:val="multilevel"/>
    <w:tmpl w:val="33C2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E5C8F"/>
    <w:multiLevelType w:val="multilevel"/>
    <w:tmpl w:val="3386F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855555"/>
    <w:multiLevelType w:val="multilevel"/>
    <w:tmpl w:val="E51A9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835826"/>
    <w:multiLevelType w:val="multilevel"/>
    <w:tmpl w:val="F19C7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EB7524"/>
    <w:multiLevelType w:val="multilevel"/>
    <w:tmpl w:val="4CD4F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C92F13"/>
    <w:multiLevelType w:val="multilevel"/>
    <w:tmpl w:val="56D45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15578"/>
    <w:multiLevelType w:val="multilevel"/>
    <w:tmpl w:val="5DB08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C66078"/>
    <w:multiLevelType w:val="multilevel"/>
    <w:tmpl w:val="2F4E4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B83208"/>
    <w:multiLevelType w:val="multilevel"/>
    <w:tmpl w:val="4078B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68E"/>
    <w:rsid w:val="000947FF"/>
    <w:rsid w:val="000E4FE0"/>
    <w:rsid w:val="00192D4C"/>
    <w:rsid w:val="0030092F"/>
    <w:rsid w:val="003510C8"/>
    <w:rsid w:val="00502528"/>
    <w:rsid w:val="0056468E"/>
    <w:rsid w:val="005A3A40"/>
    <w:rsid w:val="005E1F00"/>
    <w:rsid w:val="00616CD7"/>
    <w:rsid w:val="00716CD9"/>
    <w:rsid w:val="00731313"/>
    <w:rsid w:val="00744334"/>
    <w:rsid w:val="007A0FBD"/>
    <w:rsid w:val="007F1408"/>
    <w:rsid w:val="009914C7"/>
    <w:rsid w:val="00A70C9E"/>
    <w:rsid w:val="00AA51D9"/>
    <w:rsid w:val="00B305B8"/>
    <w:rsid w:val="00BB6C85"/>
    <w:rsid w:val="00D574C8"/>
    <w:rsid w:val="00DC4A18"/>
    <w:rsid w:val="00E15F74"/>
    <w:rsid w:val="00EA279A"/>
    <w:rsid w:val="00FA5E9E"/>
    <w:rsid w:val="00FB3C1F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46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46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4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646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68E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56468E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6468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footer"/>
    <w:basedOn w:val="a"/>
    <w:link w:val="a4"/>
    <w:uiPriority w:val="99"/>
    <w:unhideWhenUsed/>
    <w:rsid w:val="005646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46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uiPriority w:val="1"/>
    <w:qFormat/>
    <w:rsid w:val="005646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5646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46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443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33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7</cp:revision>
  <dcterms:created xsi:type="dcterms:W3CDTF">2019-06-28T09:12:00Z</dcterms:created>
  <dcterms:modified xsi:type="dcterms:W3CDTF">2019-06-28T11:47:00Z</dcterms:modified>
</cp:coreProperties>
</file>