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C2" w:rsidRPr="009712C2" w:rsidRDefault="009712C2" w:rsidP="009712C2">
      <w:pPr>
        <w:widowControl w:val="0"/>
        <w:tabs>
          <w:tab w:val="left" w:pos="4500"/>
          <w:tab w:val="left" w:pos="5580"/>
        </w:tabs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500"/>
          <w:tab w:val="left" w:pos="5580"/>
        </w:tabs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9712C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712C2">
        <w:rPr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9712C2">
        <w:rPr>
          <w:b/>
          <w:sz w:val="28"/>
          <w:szCs w:val="28"/>
          <w:lang w:eastAsia="ru-RU"/>
        </w:rPr>
        <w:t>Р</w:t>
      </w:r>
      <w:proofErr w:type="gramEnd"/>
      <w:r w:rsidRPr="009712C2">
        <w:rPr>
          <w:b/>
          <w:sz w:val="28"/>
          <w:szCs w:val="28"/>
          <w:lang w:eastAsia="ru-RU"/>
        </w:rPr>
        <w:t xml:space="preserve">  Е  Ш  Е  Н  И  Е</w:t>
      </w:r>
    </w:p>
    <w:p w:rsidR="009712C2" w:rsidRPr="009712C2" w:rsidRDefault="009712C2" w:rsidP="009712C2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9712C2" w:rsidRPr="007D766D" w:rsidRDefault="009712C2" w:rsidP="009712C2">
      <w:pPr>
        <w:widowControl w:val="0"/>
        <w:suppressAutoHyphens w:val="0"/>
        <w:autoSpaceDE w:val="0"/>
        <w:autoSpaceDN w:val="0"/>
        <w:adjustRightInd w:val="0"/>
        <w:ind w:right="-55"/>
        <w:rPr>
          <w:sz w:val="28"/>
          <w:szCs w:val="28"/>
          <w:lang w:eastAsia="ru-RU"/>
        </w:rPr>
      </w:pPr>
      <w:r w:rsidRPr="007D766D">
        <w:rPr>
          <w:sz w:val="28"/>
          <w:szCs w:val="28"/>
          <w:lang w:eastAsia="ru-RU"/>
        </w:rPr>
        <w:t xml:space="preserve">от   </w:t>
      </w:r>
      <w:r w:rsidR="00F70E83" w:rsidRPr="007D766D">
        <w:rPr>
          <w:sz w:val="28"/>
          <w:szCs w:val="28"/>
          <w:lang w:eastAsia="ru-RU"/>
        </w:rPr>
        <w:t>29</w:t>
      </w:r>
      <w:r w:rsidRPr="007D766D">
        <w:rPr>
          <w:sz w:val="28"/>
          <w:szCs w:val="28"/>
          <w:lang w:eastAsia="ru-RU"/>
        </w:rPr>
        <w:t>.</w:t>
      </w:r>
      <w:r w:rsidR="00F70E83" w:rsidRPr="007D766D">
        <w:rPr>
          <w:sz w:val="28"/>
          <w:szCs w:val="28"/>
          <w:lang w:eastAsia="ru-RU"/>
        </w:rPr>
        <w:t>1</w:t>
      </w:r>
      <w:r w:rsidRPr="007D766D">
        <w:rPr>
          <w:sz w:val="28"/>
          <w:szCs w:val="28"/>
          <w:lang w:eastAsia="ru-RU"/>
        </w:rPr>
        <w:t xml:space="preserve">1.2019 г.                    </w:t>
      </w:r>
      <w:r w:rsidR="007D766D">
        <w:rPr>
          <w:sz w:val="28"/>
          <w:szCs w:val="28"/>
          <w:lang w:eastAsia="ru-RU"/>
        </w:rPr>
        <w:t xml:space="preserve">      </w:t>
      </w:r>
      <w:r w:rsidRPr="007D766D">
        <w:rPr>
          <w:sz w:val="28"/>
          <w:szCs w:val="28"/>
          <w:lang w:eastAsia="ru-RU"/>
        </w:rPr>
        <w:t xml:space="preserve"> № </w:t>
      </w:r>
      <w:r w:rsidR="007D766D" w:rsidRPr="007D766D">
        <w:rPr>
          <w:sz w:val="28"/>
          <w:szCs w:val="28"/>
          <w:lang w:eastAsia="ru-RU"/>
        </w:rPr>
        <w:t>34</w:t>
      </w:r>
    </w:p>
    <w:p w:rsidR="009712C2" w:rsidRDefault="009712C2" w:rsidP="00B806AF">
      <w:pPr>
        <w:pStyle w:val="a8"/>
        <w:jc w:val="left"/>
        <w:rPr>
          <w:szCs w:val="28"/>
        </w:rPr>
      </w:pPr>
    </w:p>
    <w:tbl>
      <w:tblPr>
        <w:tblW w:w="0" w:type="auto"/>
        <w:tblLook w:val="04A0"/>
      </w:tblPr>
      <w:tblGrid>
        <w:gridCol w:w="4928"/>
        <w:gridCol w:w="5210"/>
      </w:tblGrid>
      <w:tr w:rsidR="00B806AF" w:rsidTr="00B806AF">
        <w:tc>
          <w:tcPr>
            <w:tcW w:w="4928" w:type="dxa"/>
            <w:hideMark/>
          </w:tcPr>
          <w:p w:rsidR="00B806AF" w:rsidRPr="00144AED" w:rsidRDefault="00B806AF" w:rsidP="00D47789">
            <w:pPr>
              <w:pStyle w:val="ae"/>
              <w:ind w:right="176"/>
              <w:jc w:val="both"/>
              <w:rPr>
                <w:i/>
                <w:sz w:val="28"/>
                <w:szCs w:val="28"/>
              </w:rPr>
            </w:pPr>
            <w:r w:rsidRPr="00144AED">
              <w:rPr>
                <w:sz w:val="28"/>
                <w:szCs w:val="28"/>
              </w:rPr>
              <w:t>О</w:t>
            </w:r>
            <w:r w:rsidR="00D47789">
              <w:rPr>
                <w:sz w:val="28"/>
                <w:szCs w:val="28"/>
              </w:rPr>
              <w:t xml:space="preserve"> </w:t>
            </w:r>
            <w:r w:rsidRPr="00144AED">
              <w:rPr>
                <w:sz w:val="28"/>
                <w:szCs w:val="28"/>
              </w:rPr>
              <w:t>земельно</w:t>
            </w:r>
            <w:r w:rsidR="00D47789">
              <w:rPr>
                <w:sz w:val="28"/>
                <w:szCs w:val="28"/>
              </w:rPr>
              <w:t>м</w:t>
            </w:r>
            <w:r w:rsidRPr="00144AED">
              <w:rPr>
                <w:sz w:val="28"/>
                <w:szCs w:val="28"/>
              </w:rPr>
              <w:t xml:space="preserve"> налог</w:t>
            </w:r>
            <w:r w:rsidR="00D47789">
              <w:rPr>
                <w:sz w:val="28"/>
                <w:szCs w:val="28"/>
              </w:rPr>
              <w:t>е</w:t>
            </w:r>
            <w:r w:rsidRPr="00144AED">
              <w:rPr>
                <w:sz w:val="28"/>
                <w:szCs w:val="28"/>
              </w:rPr>
              <w:t xml:space="preserve"> на территории </w:t>
            </w:r>
            <w:r w:rsidR="009A541D">
              <w:rPr>
                <w:sz w:val="28"/>
                <w:szCs w:val="28"/>
              </w:rPr>
              <w:t>Тюшинского сельского поселения</w:t>
            </w:r>
            <w:r w:rsidR="00A221A7">
              <w:rPr>
                <w:sz w:val="28"/>
                <w:szCs w:val="28"/>
              </w:rPr>
              <w:t xml:space="preserve"> </w:t>
            </w:r>
            <w:r w:rsidR="009A541D">
              <w:rPr>
                <w:sz w:val="28"/>
                <w:szCs w:val="28"/>
              </w:rPr>
              <w:t>Кардымовского</w:t>
            </w:r>
            <w:r w:rsidRPr="00144AED">
              <w:rPr>
                <w:sz w:val="28"/>
                <w:szCs w:val="28"/>
              </w:rPr>
              <w:t xml:space="preserve"> района </w:t>
            </w:r>
            <w:r w:rsidR="00144AED">
              <w:rPr>
                <w:sz w:val="28"/>
                <w:szCs w:val="28"/>
              </w:rPr>
              <w:t xml:space="preserve"> </w:t>
            </w:r>
            <w:r w:rsidRPr="00144AED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0" w:type="dxa"/>
          </w:tcPr>
          <w:p w:rsidR="00B806AF" w:rsidRDefault="00B806AF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0F353E" w:rsidRDefault="000F353E" w:rsidP="000F353E">
      <w:pPr>
        <w:autoSpaceDE w:val="0"/>
        <w:rPr>
          <w:b/>
          <w:bCs/>
          <w:sz w:val="28"/>
          <w:szCs w:val="28"/>
        </w:rPr>
      </w:pPr>
    </w:p>
    <w:p w:rsidR="000F353E" w:rsidRDefault="00247448" w:rsidP="000F353E">
      <w:pPr>
        <w:ind w:firstLine="709"/>
        <w:jc w:val="both"/>
        <w:rPr>
          <w:sz w:val="28"/>
          <w:szCs w:val="28"/>
        </w:rPr>
      </w:pPr>
      <w:r w:rsidRPr="00BC2094">
        <w:rPr>
          <w:sz w:val="28"/>
          <w:szCs w:val="28"/>
        </w:rPr>
        <w:t>В соответствии со с</w:t>
      </w:r>
      <w:r>
        <w:rPr>
          <w:sz w:val="28"/>
          <w:szCs w:val="28"/>
        </w:rPr>
        <w:t>татьей 12, статьей 15, главой 31</w:t>
      </w:r>
      <w:r w:rsidR="000F353E">
        <w:rPr>
          <w:sz w:val="28"/>
          <w:szCs w:val="28"/>
        </w:rPr>
        <w:t xml:space="preserve"> Налогов</w:t>
      </w:r>
      <w:r w:rsidR="00B806AF">
        <w:rPr>
          <w:sz w:val="28"/>
          <w:szCs w:val="28"/>
        </w:rPr>
        <w:t xml:space="preserve">ого </w:t>
      </w:r>
      <w:r w:rsidR="00B806AF" w:rsidRPr="00B806AF">
        <w:rPr>
          <w:sz w:val="28"/>
          <w:szCs w:val="28"/>
        </w:rPr>
        <w:t xml:space="preserve">кодекса </w:t>
      </w:r>
      <w:r w:rsidR="000F353E">
        <w:rPr>
          <w:sz w:val="28"/>
          <w:szCs w:val="28"/>
        </w:rPr>
        <w:t>Российской Федерации,</w:t>
      </w:r>
      <w:r w:rsidR="000F353E">
        <w:rPr>
          <w:sz w:val="28"/>
          <w:szCs w:val="28"/>
          <w:lang w:eastAsia="ru-RU"/>
        </w:rPr>
        <w:t xml:space="preserve"> Федеральным законом от 6 октября 2003 года №131-ФЗ «Об общих принципах организации местного самоуправления в Российской Федерации», </w:t>
      </w:r>
      <w:r w:rsidR="000F353E">
        <w:rPr>
          <w:sz w:val="28"/>
          <w:szCs w:val="28"/>
        </w:rPr>
        <w:t xml:space="preserve">Уставом </w:t>
      </w:r>
      <w:r w:rsidR="009A541D">
        <w:rPr>
          <w:sz w:val="28"/>
          <w:szCs w:val="28"/>
        </w:rPr>
        <w:t>Тюшинского</w:t>
      </w:r>
      <w:r w:rsidR="000F353E">
        <w:rPr>
          <w:sz w:val="28"/>
          <w:szCs w:val="28"/>
        </w:rPr>
        <w:t xml:space="preserve"> сельского поселения  </w:t>
      </w:r>
      <w:r w:rsidR="009A541D">
        <w:rPr>
          <w:sz w:val="28"/>
          <w:szCs w:val="28"/>
        </w:rPr>
        <w:t>Кардымовского</w:t>
      </w:r>
      <w:r w:rsidR="000F353E">
        <w:rPr>
          <w:sz w:val="28"/>
          <w:szCs w:val="28"/>
        </w:rPr>
        <w:t xml:space="preserve"> района Смоленской области,  Совет депутатов </w:t>
      </w:r>
      <w:r w:rsidR="009A541D">
        <w:rPr>
          <w:sz w:val="28"/>
          <w:szCs w:val="28"/>
        </w:rPr>
        <w:t>Тюшинского</w:t>
      </w:r>
      <w:r w:rsidR="000F353E">
        <w:rPr>
          <w:sz w:val="28"/>
          <w:szCs w:val="28"/>
        </w:rPr>
        <w:t xml:space="preserve"> сельского поселения </w:t>
      </w:r>
      <w:r w:rsidR="009A541D">
        <w:rPr>
          <w:sz w:val="28"/>
          <w:szCs w:val="28"/>
        </w:rPr>
        <w:t>Кардымовского района Смоленской области</w:t>
      </w:r>
    </w:p>
    <w:p w:rsidR="000F353E" w:rsidRDefault="000F353E" w:rsidP="000F353E">
      <w:pPr>
        <w:ind w:firstLine="709"/>
        <w:jc w:val="center"/>
        <w:rPr>
          <w:b/>
          <w:bCs/>
          <w:spacing w:val="-5"/>
          <w:sz w:val="28"/>
          <w:szCs w:val="28"/>
        </w:rPr>
      </w:pPr>
    </w:p>
    <w:p w:rsidR="000F353E" w:rsidRDefault="007D766D" w:rsidP="00B806AF">
      <w:pPr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          </w:t>
      </w:r>
      <w:r w:rsidR="000F353E">
        <w:rPr>
          <w:b/>
          <w:bCs/>
          <w:spacing w:val="-5"/>
          <w:sz w:val="28"/>
          <w:szCs w:val="28"/>
        </w:rPr>
        <w:t>РЕШИЛ:</w:t>
      </w:r>
    </w:p>
    <w:p w:rsidR="00CC2803" w:rsidRDefault="00CC2803" w:rsidP="00CC2803">
      <w:pPr>
        <w:jc w:val="both"/>
        <w:rPr>
          <w:b/>
          <w:bCs/>
          <w:sz w:val="28"/>
          <w:szCs w:val="28"/>
        </w:rPr>
      </w:pPr>
    </w:p>
    <w:p w:rsidR="000F353E" w:rsidRDefault="00CC2803" w:rsidP="00B16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353E">
        <w:rPr>
          <w:sz w:val="28"/>
          <w:szCs w:val="28"/>
        </w:rPr>
        <w:t xml:space="preserve">. Установить и ввести  в действие </w:t>
      </w:r>
      <w:r w:rsidR="00EE6871">
        <w:rPr>
          <w:sz w:val="28"/>
          <w:szCs w:val="28"/>
        </w:rPr>
        <w:t>с</w:t>
      </w:r>
      <w:r w:rsidR="00D47789">
        <w:rPr>
          <w:sz w:val="28"/>
          <w:szCs w:val="28"/>
        </w:rPr>
        <w:t xml:space="preserve"> </w:t>
      </w:r>
      <w:r w:rsidR="00EE6871">
        <w:rPr>
          <w:sz w:val="28"/>
          <w:szCs w:val="28"/>
        </w:rPr>
        <w:t>01 января 2020 года</w:t>
      </w:r>
      <w:r w:rsidR="003B6BD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Тюшинского</w:t>
      </w:r>
      <w:r w:rsidR="003B6BD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Кардымовского</w:t>
      </w:r>
      <w:r w:rsidR="003B6BD6">
        <w:rPr>
          <w:sz w:val="28"/>
          <w:szCs w:val="28"/>
        </w:rPr>
        <w:t xml:space="preserve"> района Смоленской области </w:t>
      </w:r>
      <w:r w:rsidR="001F6AB1">
        <w:rPr>
          <w:sz w:val="28"/>
          <w:szCs w:val="28"/>
        </w:rPr>
        <w:t xml:space="preserve"> </w:t>
      </w:r>
      <w:r w:rsidR="000F353E">
        <w:rPr>
          <w:sz w:val="28"/>
          <w:szCs w:val="28"/>
        </w:rPr>
        <w:t>земельный налог</w:t>
      </w:r>
      <w:r w:rsidR="00D14AD8">
        <w:rPr>
          <w:sz w:val="28"/>
          <w:szCs w:val="28"/>
        </w:rPr>
        <w:t xml:space="preserve"> </w:t>
      </w:r>
      <w:r w:rsidR="003B6BD6">
        <w:rPr>
          <w:sz w:val="28"/>
          <w:szCs w:val="28"/>
        </w:rPr>
        <w:t>(далее налог).</w:t>
      </w:r>
      <w:r w:rsidR="000F353E">
        <w:rPr>
          <w:sz w:val="28"/>
          <w:szCs w:val="28"/>
        </w:rPr>
        <w:t xml:space="preserve"> </w:t>
      </w:r>
    </w:p>
    <w:p w:rsidR="000F353E" w:rsidRDefault="000F353E" w:rsidP="00B16099">
      <w:pPr>
        <w:pStyle w:val="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 Установить налоговые ставки в следующих размерах:</w:t>
      </w:r>
    </w:p>
    <w:p w:rsidR="00CC2803" w:rsidRPr="001562B8" w:rsidRDefault="00CC2803" w:rsidP="00CC2803">
      <w:pPr>
        <w:ind w:firstLine="720"/>
        <w:jc w:val="both"/>
        <w:rPr>
          <w:sz w:val="28"/>
        </w:rPr>
      </w:pPr>
      <w:r w:rsidRPr="001562B8">
        <w:rPr>
          <w:sz w:val="28"/>
        </w:rPr>
        <w:t xml:space="preserve">1) 0,3 процента от </w:t>
      </w:r>
      <w:r w:rsidRPr="001562B8">
        <w:rPr>
          <w:sz w:val="28"/>
          <w:u w:val="single"/>
        </w:rPr>
        <w:t>кадастровой стоимости участка</w:t>
      </w:r>
      <w:r w:rsidRPr="001562B8">
        <w:rPr>
          <w:sz w:val="28"/>
        </w:rPr>
        <w:t xml:space="preserve"> – в отношении земельных участков:</w:t>
      </w:r>
    </w:p>
    <w:p w:rsidR="00CC2803" w:rsidRPr="001562B8" w:rsidRDefault="00CC2803" w:rsidP="00CC2803">
      <w:pPr>
        <w:ind w:firstLine="720"/>
        <w:jc w:val="both"/>
        <w:rPr>
          <w:sz w:val="28"/>
        </w:rPr>
      </w:pPr>
      <w:r w:rsidRPr="001562B8">
        <w:rPr>
          <w:sz w:val="28"/>
        </w:rPr>
        <w:t xml:space="preserve">- отнесенные к землям сельскохозяйственного назначения или к землям в составе зон сельскохозяйственного использования в </w:t>
      </w:r>
      <w:r w:rsidRPr="001562B8">
        <w:rPr>
          <w:sz w:val="28"/>
          <w:szCs w:val="28"/>
        </w:rPr>
        <w:t>населенных пунктах</w:t>
      </w:r>
      <w:r w:rsidRPr="001562B8">
        <w:rPr>
          <w:sz w:val="28"/>
        </w:rPr>
        <w:t xml:space="preserve"> и используемых для сельскохозяйственного производства;</w:t>
      </w:r>
    </w:p>
    <w:p w:rsidR="00CC2803" w:rsidRPr="001562B8" w:rsidRDefault="00CC2803" w:rsidP="00CC2803">
      <w:pPr>
        <w:ind w:firstLine="720"/>
        <w:jc w:val="both"/>
        <w:rPr>
          <w:sz w:val="28"/>
        </w:rPr>
      </w:pPr>
      <w:proofErr w:type="gramStart"/>
      <w:r w:rsidRPr="001562B8">
        <w:rPr>
          <w:sz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B2284">
        <w:rPr>
          <w:sz w:val="28"/>
        </w:rPr>
        <w:t xml:space="preserve"> </w:t>
      </w:r>
      <w:r w:rsidR="001B2284" w:rsidRPr="001B2284">
        <w:rPr>
          <w:sz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1B2284">
        <w:rPr>
          <w:sz w:val="28"/>
        </w:rPr>
        <w:t>;</w:t>
      </w:r>
      <w:proofErr w:type="gramEnd"/>
    </w:p>
    <w:p w:rsidR="00CC2803" w:rsidRPr="001562B8" w:rsidRDefault="00CC2803" w:rsidP="00CC2803">
      <w:pPr>
        <w:ind w:firstLine="720"/>
        <w:jc w:val="both"/>
        <w:rPr>
          <w:sz w:val="28"/>
        </w:rPr>
      </w:pPr>
      <w:r w:rsidRPr="001562B8">
        <w:rPr>
          <w:sz w:val="28"/>
        </w:rPr>
        <w:t xml:space="preserve">- </w:t>
      </w:r>
      <w:r w:rsidR="001B2284" w:rsidRPr="001B2284">
        <w:rPr>
          <w:sz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="001B2284" w:rsidRPr="001B2284">
        <w:rPr>
          <w:sz w:val="28"/>
        </w:rPr>
        <w:lastRenderedPageBreak/>
        <w:t xml:space="preserve">Федеральным </w:t>
      </w:r>
      <w:hyperlink r:id="rId9" w:anchor="dst0" w:history="1">
        <w:r w:rsidR="001B2284" w:rsidRPr="001B2284">
          <w:rPr>
            <w:rStyle w:val="a3"/>
            <w:color w:val="auto"/>
            <w:sz w:val="28"/>
            <w:u w:val="none"/>
          </w:rPr>
          <w:t>законом</w:t>
        </w:r>
      </w:hyperlink>
      <w:r w:rsidR="001B2284" w:rsidRPr="001B2284">
        <w:rPr>
          <w:sz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1562B8">
        <w:rPr>
          <w:sz w:val="28"/>
        </w:rPr>
        <w:t>;</w:t>
      </w:r>
    </w:p>
    <w:p w:rsidR="00CC2803" w:rsidRPr="001562B8" w:rsidRDefault="00CC2803" w:rsidP="00CC2803">
      <w:pPr>
        <w:ind w:firstLine="720"/>
        <w:jc w:val="both"/>
        <w:rPr>
          <w:sz w:val="28"/>
        </w:rPr>
      </w:pPr>
      <w:r w:rsidRPr="001562B8">
        <w:rPr>
          <w:sz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C2803" w:rsidRDefault="00CC2803" w:rsidP="00CC2803">
      <w:pPr>
        <w:ind w:firstLine="720"/>
        <w:jc w:val="both"/>
        <w:rPr>
          <w:sz w:val="28"/>
        </w:rPr>
      </w:pPr>
      <w:r w:rsidRPr="001562B8">
        <w:rPr>
          <w:sz w:val="28"/>
        </w:rPr>
        <w:t xml:space="preserve">2)  1,5 процента от </w:t>
      </w:r>
      <w:r w:rsidRPr="001562B8">
        <w:rPr>
          <w:sz w:val="28"/>
          <w:u w:val="single"/>
        </w:rPr>
        <w:t>кадастровой стоимости участка</w:t>
      </w:r>
      <w:r w:rsidRPr="001562B8">
        <w:rPr>
          <w:sz w:val="28"/>
        </w:rPr>
        <w:t xml:space="preserve"> – в отношении прочих земельных участков</w:t>
      </w:r>
      <w:r>
        <w:rPr>
          <w:sz w:val="28"/>
        </w:rPr>
        <w:t>;</w:t>
      </w:r>
    </w:p>
    <w:p w:rsidR="00CC2803" w:rsidRDefault="00CC2803" w:rsidP="00CC2803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4426D">
        <w:rPr>
          <w:sz w:val="28"/>
          <w:szCs w:val="28"/>
        </w:rPr>
        <w:t xml:space="preserve">3) </w:t>
      </w:r>
      <w:r w:rsidRPr="00E4426D">
        <w:rPr>
          <w:sz w:val="28"/>
          <w:szCs w:val="24"/>
        </w:rPr>
        <w:t xml:space="preserve">1,5 процента от </w:t>
      </w:r>
      <w:r w:rsidRPr="00E4426D">
        <w:rPr>
          <w:sz w:val="28"/>
          <w:szCs w:val="24"/>
          <w:u w:val="single"/>
        </w:rPr>
        <w:t>кадастровой стоимости участка</w:t>
      </w:r>
      <w:r w:rsidRPr="00E4426D">
        <w:rPr>
          <w:sz w:val="28"/>
          <w:szCs w:val="24"/>
        </w:rPr>
        <w:t xml:space="preserve"> – для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</w:t>
      </w:r>
      <w:r>
        <w:rPr>
          <w:sz w:val="28"/>
          <w:szCs w:val="24"/>
        </w:rPr>
        <w:t>.</w:t>
      </w:r>
    </w:p>
    <w:p w:rsidR="00D14AD8" w:rsidRDefault="000F353E" w:rsidP="000F353E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1753" w:rsidRDefault="00914CF2" w:rsidP="00B16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F11753">
        <w:rPr>
          <w:sz w:val="28"/>
          <w:szCs w:val="28"/>
        </w:rPr>
        <w:t xml:space="preserve"> дополнение к налоговым льготам</w:t>
      </w:r>
      <w:r w:rsidR="00F165B5">
        <w:rPr>
          <w:sz w:val="28"/>
          <w:szCs w:val="28"/>
        </w:rPr>
        <w:t>, установленным статьей 395 Налогового кодекса Российской Федерации, права на налоговую льготу в виде освобождения от налогообло</w:t>
      </w:r>
      <w:r w:rsidR="009548CE">
        <w:rPr>
          <w:sz w:val="28"/>
          <w:szCs w:val="28"/>
        </w:rPr>
        <w:t>жения имею</w:t>
      </w:r>
      <w:r w:rsidR="00F165B5">
        <w:rPr>
          <w:sz w:val="28"/>
          <w:szCs w:val="28"/>
        </w:rPr>
        <w:t>т  следующие категории налогоплательщиков:</w:t>
      </w: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1) многодетные семьи;</w:t>
      </w:r>
    </w:p>
    <w:p w:rsidR="00B16099" w:rsidRPr="001562B8" w:rsidRDefault="00B16099" w:rsidP="00B16099">
      <w:pPr>
        <w:ind w:firstLine="720"/>
        <w:jc w:val="both"/>
        <w:rPr>
          <w:color w:val="000000"/>
          <w:sz w:val="28"/>
          <w:szCs w:val="28"/>
        </w:rPr>
      </w:pPr>
      <w:r w:rsidRPr="001562B8">
        <w:rPr>
          <w:color w:val="000000"/>
          <w:sz w:val="28"/>
          <w:szCs w:val="28"/>
        </w:rPr>
        <w:t>2) дети-сироты и дети, оставшиеся без попечения родителей.</w:t>
      </w: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3) инвалиды</w:t>
      </w:r>
      <w:r>
        <w:rPr>
          <w:sz w:val="28"/>
          <w:szCs w:val="28"/>
        </w:rPr>
        <w:t xml:space="preserve"> с </w:t>
      </w:r>
      <w:r w:rsidRPr="001562B8">
        <w:rPr>
          <w:sz w:val="28"/>
          <w:szCs w:val="28"/>
        </w:rPr>
        <w:t>детства</w:t>
      </w:r>
      <w:r>
        <w:rPr>
          <w:sz w:val="28"/>
          <w:szCs w:val="28"/>
        </w:rPr>
        <w:t>, дети-инвалиды</w:t>
      </w:r>
      <w:r w:rsidRPr="001562B8">
        <w:rPr>
          <w:sz w:val="28"/>
          <w:szCs w:val="28"/>
        </w:rPr>
        <w:t>;</w:t>
      </w:r>
    </w:p>
    <w:p w:rsidR="00B16099" w:rsidRPr="001562B8" w:rsidRDefault="00B16099" w:rsidP="00B16099">
      <w:pPr>
        <w:jc w:val="both"/>
        <w:rPr>
          <w:sz w:val="28"/>
          <w:szCs w:val="28"/>
        </w:rPr>
      </w:pPr>
      <w:r w:rsidRPr="001562B8">
        <w:rPr>
          <w:sz w:val="28"/>
          <w:szCs w:val="28"/>
        </w:rPr>
        <w:t xml:space="preserve">          4) участники  и инвалиды  Великой Отечественной войны, а также ветераны и инвалиды боевых действий, вдовы  (погибших, умерших) участников Великой Отечественной войны,  бывшие несовершеннолетние узники фашистских лагерей;</w:t>
      </w: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proofErr w:type="gramStart"/>
      <w:r w:rsidRPr="001562B8">
        <w:rPr>
          <w:sz w:val="28"/>
          <w:szCs w:val="28"/>
        </w:rPr>
        <w:t>5) физические лица, 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а также в соответствии с Федеральным законом от 26 ноября 1998 года № 175-ФЗ «О социальной защите граждан Российской Федерации, подвергшихся воздействию радиации</w:t>
      </w:r>
      <w:proofErr w:type="gramEnd"/>
      <w:r w:rsidRPr="001562B8">
        <w:rPr>
          <w:sz w:val="28"/>
          <w:szCs w:val="28"/>
        </w:rPr>
        <w:t xml:space="preserve">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1562B8">
        <w:rPr>
          <w:sz w:val="28"/>
          <w:szCs w:val="28"/>
        </w:rPr>
        <w:t>Теча</w:t>
      </w:r>
      <w:proofErr w:type="spellEnd"/>
      <w:r w:rsidRPr="001562B8">
        <w:rPr>
          <w:sz w:val="28"/>
          <w:szCs w:val="28"/>
        </w:rPr>
        <w:t>»</w:t>
      </w:r>
      <w:r w:rsidRPr="005B1DDF">
        <w:rPr>
          <w:sz w:val="28"/>
        </w:rPr>
        <w:t xml:space="preserve"> </w:t>
      </w:r>
      <w:r w:rsidRPr="00E7458A">
        <w:rPr>
          <w:sz w:val="28"/>
        </w:rPr>
        <w:t xml:space="preserve">и в соответствии с Федеральным </w:t>
      </w:r>
      <w:hyperlink r:id="rId10" w:history="1">
        <w:r w:rsidRPr="00E7458A">
          <w:rPr>
            <w:rStyle w:val="a3"/>
            <w:color w:val="000000" w:themeColor="text1"/>
            <w:sz w:val="28"/>
          </w:rPr>
          <w:t>законом</w:t>
        </w:r>
      </w:hyperlink>
      <w:r w:rsidRPr="00E7458A">
        <w:rPr>
          <w:sz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</w:t>
      </w:r>
      <w:r>
        <w:rPr>
          <w:sz w:val="28"/>
        </w:rPr>
        <w:t>ий на Семипалатинском полигоне"</w:t>
      </w:r>
      <w:r w:rsidRPr="001562B8">
        <w:rPr>
          <w:sz w:val="28"/>
          <w:szCs w:val="28"/>
        </w:rPr>
        <w:t>;</w:t>
      </w: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6) физические лица, 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установок, включая ядерное оружие и космическую технику;</w:t>
      </w: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7) физические лица, получившие или перенесшие лучевую болезнь или ставшие 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16099" w:rsidRPr="001562B8" w:rsidRDefault="00B16099" w:rsidP="00B16099">
      <w:pPr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8) инвалиды 1 группы инвалидности;</w:t>
      </w:r>
    </w:p>
    <w:p w:rsidR="00B16099" w:rsidRPr="001562B8" w:rsidRDefault="00B16099" w:rsidP="00B16099">
      <w:pPr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9) органы местного самоуправления;</w:t>
      </w:r>
    </w:p>
    <w:p w:rsidR="00B16099" w:rsidRDefault="00B16099" w:rsidP="00B16099">
      <w:pPr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 xml:space="preserve">10) бюджетные, автономные, казенные учреждения, финансовое обеспечение которых, в том числе по выполнению муниципального задания, осуществляется за </w:t>
      </w:r>
      <w:r w:rsidRPr="001562B8">
        <w:rPr>
          <w:sz w:val="28"/>
          <w:szCs w:val="28"/>
        </w:rPr>
        <w:lastRenderedPageBreak/>
        <w:t>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 работ).</w:t>
      </w:r>
    </w:p>
    <w:p w:rsidR="00B16099" w:rsidRPr="00F8371E" w:rsidRDefault="00B16099" w:rsidP="00B16099">
      <w:pPr>
        <w:ind w:firstLine="720"/>
        <w:jc w:val="both"/>
        <w:rPr>
          <w:color w:val="FF0000"/>
          <w:sz w:val="28"/>
          <w:szCs w:val="28"/>
        </w:rPr>
      </w:pPr>
      <w:r w:rsidRPr="00E4426D">
        <w:rPr>
          <w:sz w:val="28"/>
          <w:szCs w:val="28"/>
        </w:rPr>
        <w:t>11)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области.</w:t>
      </w:r>
      <w:r>
        <w:rPr>
          <w:color w:val="FF0000"/>
          <w:sz w:val="28"/>
          <w:szCs w:val="28"/>
        </w:rPr>
        <w:t xml:space="preserve"> </w:t>
      </w:r>
    </w:p>
    <w:p w:rsidR="00B16099" w:rsidRPr="001562B8" w:rsidRDefault="00B16099" w:rsidP="00B16099">
      <w:pPr>
        <w:ind w:right="125" w:firstLine="720"/>
        <w:jc w:val="both"/>
        <w:rPr>
          <w:sz w:val="28"/>
          <w:szCs w:val="28"/>
        </w:rPr>
      </w:pPr>
    </w:p>
    <w:p w:rsidR="00B16099" w:rsidRPr="001562B8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Освобождаются от налогообложения на 50%:</w:t>
      </w:r>
    </w:p>
    <w:p w:rsidR="00B16099" w:rsidRDefault="00B16099" w:rsidP="00B16099">
      <w:pPr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1) инвалиды  2 группы инвалидности.</w:t>
      </w:r>
    </w:p>
    <w:p w:rsidR="00B16099" w:rsidRDefault="00B16099" w:rsidP="00B16099">
      <w:pPr>
        <w:ind w:firstLine="709"/>
        <w:jc w:val="both"/>
        <w:rPr>
          <w:sz w:val="28"/>
          <w:szCs w:val="28"/>
        </w:rPr>
      </w:pPr>
    </w:p>
    <w:p w:rsidR="00744DC7" w:rsidRDefault="00744DC7" w:rsidP="00B16099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Применение налоговых льгот налогоплательщиками</w:t>
      </w:r>
      <w:r w:rsidR="00B16099">
        <w:rPr>
          <w:sz w:val="28"/>
          <w:szCs w:val="28"/>
        </w:rPr>
        <w:t>,</w:t>
      </w:r>
      <w:r>
        <w:rPr>
          <w:sz w:val="28"/>
          <w:szCs w:val="28"/>
        </w:rPr>
        <w:t xml:space="preserve">  указанными в пункте 3 настоящего решения осуществляется в порядке, установленном статьей 396 Налогового кодекса  Российской Федерации. </w:t>
      </w:r>
    </w:p>
    <w:p w:rsidR="00AD2FBE" w:rsidRPr="005932CF" w:rsidRDefault="00AD2FBE" w:rsidP="00AD2F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32CF">
        <w:rPr>
          <w:sz w:val="28"/>
          <w:szCs w:val="28"/>
        </w:rPr>
        <w:t>. Срок уплаты физическими лицами земельного налога устанавливается непосредственно Налоговым кодексом РФ.</w:t>
      </w:r>
    </w:p>
    <w:p w:rsidR="00AD2FBE" w:rsidRDefault="00AD2FBE" w:rsidP="00AD2F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62B8">
        <w:rPr>
          <w:sz w:val="28"/>
          <w:szCs w:val="28"/>
        </w:rPr>
        <w:t xml:space="preserve">. Уплата налога для налогоплательщиков – организаций производится авансовыми платежами в срок не позднее последнего числа месяца, следующего за истекшим отчетным периодом. 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 </w:t>
      </w:r>
      <w:r w:rsidR="00C50347">
        <w:rPr>
          <w:sz w:val="28"/>
          <w:szCs w:val="28"/>
        </w:rPr>
        <w:t>апреля</w:t>
      </w:r>
      <w:r w:rsidRPr="001562B8">
        <w:rPr>
          <w:sz w:val="28"/>
          <w:szCs w:val="28"/>
        </w:rPr>
        <w:t xml:space="preserve"> года, следующего за истекшим налоговым периодом.</w:t>
      </w:r>
    </w:p>
    <w:p w:rsidR="000F353E" w:rsidRDefault="00F70E83" w:rsidP="00171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24A1">
        <w:rPr>
          <w:sz w:val="28"/>
          <w:szCs w:val="28"/>
        </w:rPr>
        <w:t>.</w:t>
      </w:r>
      <w:r w:rsidR="001F6AB1">
        <w:rPr>
          <w:sz w:val="28"/>
          <w:szCs w:val="28"/>
        </w:rPr>
        <w:t xml:space="preserve"> </w:t>
      </w:r>
      <w:proofErr w:type="gramStart"/>
      <w:r w:rsidR="008324A1">
        <w:rPr>
          <w:sz w:val="28"/>
          <w:szCs w:val="28"/>
        </w:rPr>
        <w:t>Признать</w:t>
      </w:r>
      <w:r w:rsidR="00BB5EBF">
        <w:rPr>
          <w:sz w:val="28"/>
          <w:szCs w:val="28"/>
        </w:rPr>
        <w:t xml:space="preserve"> </w:t>
      </w:r>
      <w:r w:rsidR="008324A1">
        <w:rPr>
          <w:sz w:val="28"/>
          <w:szCs w:val="28"/>
        </w:rPr>
        <w:t xml:space="preserve"> утратив</w:t>
      </w:r>
      <w:r w:rsidR="00171D63">
        <w:rPr>
          <w:sz w:val="28"/>
          <w:szCs w:val="28"/>
        </w:rPr>
        <w:t xml:space="preserve">шим </w:t>
      </w:r>
      <w:r w:rsidR="008324A1">
        <w:rPr>
          <w:sz w:val="28"/>
          <w:szCs w:val="28"/>
        </w:rPr>
        <w:t xml:space="preserve"> силу решение Совета депутатов </w:t>
      </w:r>
      <w:r w:rsidR="00171D63">
        <w:rPr>
          <w:sz w:val="28"/>
          <w:szCs w:val="28"/>
        </w:rPr>
        <w:t>Тюшинского</w:t>
      </w:r>
      <w:r w:rsidR="008324A1">
        <w:rPr>
          <w:sz w:val="28"/>
          <w:szCs w:val="28"/>
        </w:rPr>
        <w:t xml:space="preserve"> сельского пос</w:t>
      </w:r>
      <w:r w:rsidR="005166EA">
        <w:rPr>
          <w:sz w:val="28"/>
          <w:szCs w:val="28"/>
        </w:rPr>
        <w:t xml:space="preserve">еления </w:t>
      </w:r>
      <w:r w:rsidR="00171D63">
        <w:rPr>
          <w:sz w:val="28"/>
          <w:szCs w:val="28"/>
        </w:rPr>
        <w:t>Кардымовского</w:t>
      </w:r>
      <w:r w:rsidR="005166EA">
        <w:rPr>
          <w:sz w:val="28"/>
          <w:szCs w:val="28"/>
        </w:rPr>
        <w:t xml:space="preserve"> района Смоленской области от </w:t>
      </w:r>
      <w:r w:rsidR="00171D63">
        <w:rPr>
          <w:sz w:val="28"/>
          <w:szCs w:val="28"/>
        </w:rPr>
        <w:t>18.11.2016</w:t>
      </w:r>
      <w:r w:rsidR="005166EA">
        <w:rPr>
          <w:sz w:val="28"/>
          <w:szCs w:val="28"/>
        </w:rPr>
        <w:t xml:space="preserve"> года №</w:t>
      </w:r>
      <w:r w:rsidR="00171D63">
        <w:rPr>
          <w:sz w:val="28"/>
          <w:szCs w:val="28"/>
        </w:rPr>
        <w:t xml:space="preserve"> 24</w:t>
      </w:r>
      <w:r w:rsidR="00773E85">
        <w:rPr>
          <w:sz w:val="28"/>
          <w:szCs w:val="28"/>
        </w:rPr>
        <w:t xml:space="preserve"> </w:t>
      </w:r>
      <w:r w:rsidR="005166EA">
        <w:rPr>
          <w:sz w:val="28"/>
          <w:szCs w:val="28"/>
        </w:rPr>
        <w:t xml:space="preserve">« Об </w:t>
      </w:r>
      <w:r w:rsidR="006D7387">
        <w:rPr>
          <w:sz w:val="28"/>
          <w:szCs w:val="28"/>
        </w:rPr>
        <w:t xml:space="preserve">установлении земельного налога на </w:t>
      </w:r>
      <w:r w:rsidR="005166EA">
        <w:rPr>
          <w:sz w:val="28"/>
          <w:szCs w:val="28"/>
        </w:rPr>
        <w:t xml:space="preserve"> те</w:t>
      </w:r>
      <w:r w:rsidR="00470C58">
        <w:rPr>
          <w:sz w:val="28"/>
          <w:szCs w:val="28"/>
        </w:rPr>
        <w:t xml:space="preserve">рритории </w:t>
      </w:r>
      <w:r w:rsidR="006D7387">
        <w:rPr>
          <w:sz w:val="28"/>
          <w:szCs w:val="28"/>
        </w:rPr>
        <w:t>Тюшинского</w:t>
      </w:r>
      <w:r w:rsidR="00470C58">
        <w:rPr>
          <w:sz w:val="28"/>
          <w:szCs w:val="28"/>
        </w:rPr>
        <w:t xml:space="preserve"> сельского поселения </w:t>
      </w:r>
      <w:r w:rsidR="006D7387">
        <w:rPr>
          <w:sz w:val="28"/>
          <w:szCs w:val="28"/>
        </w:rPr>
        <w:t>Кардымовского</w:t>
      </w:r>
      <w:r w:rsidR="00470C58">
        <w:rPr>
          <w:sz w:val="28"/>
          <w:szCs w:val="28"/>
        </w:rPr>
        <w:t xml:space="preserve"> района </w:t>
      </w:r>
      <w:r w:rsidR="00BE0454">
        <w:rPr>
          <w:sz w:val="28"/>
          <w:szCs w:val="28"/>
        </w:rPr>
        <w:t xml:space="preserve"> </w:t>
      </w:r>
      <w:r w:rsidR="00470C58">
        <w:rPr>
          <w:sz w:val="28"/>
          <w:szCs w:val="28"/>
        </w:rPr>
        <w:t>Смоленской области»</w:t>
      </w:r>
      <w:r w:rsidR="00C73227">
        <w:rPr>
          <w:sz w:val="28"/>
          <w:szCs w:val="28"/>
        </w:rPr>
        <w:t xml:space="preserve"> (</w:t>
      </w:r>
      <w:r w:rsidR="00470C58">
        <w:rPr>
          <w:sz w:val="28"/>
          <w:szCs w:val="28"/>
        </w:rPr>
        <w:t xml:space="preserve">в редакции решений Совета депутатов </w:t>
      </w:r>
      <w:r w:rsidR="006D7387">
        <w:rPr>
          <w:sz w:val="28"/>
          <w:szCs w:val="28"/>
        </w:rPr>
        <w:t>Тюшинского</w:t>
      </w:r>
      <w:r w:rsidR="00341DF4">
        <w:rPr>
          <w:sz w:val="28"/>
          <w:szCs w:val="28"/>
        </w:rPr>
        <w:t xml:space="preserve"> </w:t>
      </w:r>
      <w:r w:rsidR="00470C58">
        <w:rPr>
          <w:sz w:val="28"/>
          <w:szCs w:val="28"/>
        </w:rPr>
        <w:t xml:space="preserve"> сельского поселения </w:t>
      </w:r>
      <w:r w:rsidR="006D7387">
        <w:rPr>
          <w:sz w:val="28"/>
          <w:szCs w:val="28"/>
        </w:rPr>
        <w:t>Кардымовского</w:t>
      </w:r>
      <w:r w:rsidR="00470C58">
        <w:rPr>
          <w:sz w:val="28"/>
          <w:szCs w:val="28"/>
        </w:rPr>
        <w:t xml:space="preserve"> </w:t>
      </w:r>
      <w:r w:rsidR="00341DF4">
        <w:rPr>
          <w:sz w:val="28"/>
          <w:szCs w:val="28"/>
        </w:rPr>
        <w:t xml:space="preserve">района Смоленской области от </w:t>
      </w:r>
      <w:r w:rsidR="006D7387">
        <w:rPr>
          <w:sz w:val="28"/>
          <w:szCs w:val="28"/>
        </w:rPr>
        <w:t>27.04.2017 № 7, от 05.06.2017 № 11, от 18.10.2017 № 24, от 29.03.2018 № 7, от 31.01.2019 № 1</w:t>
      </w:r>
      <w:r w:rsidR="00341DF4">
        <w:rPr>
          <w:sz w:val="28"/>
          <w:szCs w:val="28"/>
        </w:rPr>
        <w:t>)</w:t>
      </w:r>
      <w:r w:rsidR="00BB5EBF">
        <w:rPr>
          <w:sz w:val="28"/>
          <w:szCs w:val="28"/>
        </w:rPr>
        <w:t>.</w:t>
      </w:r>
      <w:proofErr w:type="gramEnd"/>
    </w:p>
    <w:p w:rsidR="00C91BBF" w:rsidRDefault="00F70E83" w:rsidP="00C91B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>
        <w:rPr>
          <w:sz w:val="28"/>
          <w:szCs w:val="28"/>
        </w:rPr>
        <w:t>8</w:t>
      </w:r>
      <w:r w:rsidR="00C91BBF">
        <w:rPr>
          <w:sz w:val="28"/>
          <w:szCs w:val="28"/>
        </w:rPr>
        <w:t xml:space="preserve">. </w:t>
      </w:r>
      <w:r w:rsidR="00C91BB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Опубликовать настоящее решение  в районной газете </w:t>
      </w:r>
      <w:r w:rsidR="00C91BBF">
        <w:rPr>
          <w:sz w:val="28"/>
          <w:szCs w:val="28"/>
          <w:lang w:eastAsia="ru-RU"/>
        </w:rPr>
        <w:t>«</w:t>
      </w:r>
      <w:r w:rsidR="00C91BBF">
        <w:rPr>
          <w:rFonts w:ascii="Times New Roman CYR" w:hAnsi="Times New Roman CYR" w:cs="Times New Roman CYR"/>
          <w:sz w:val="28"/>
          <w:szCs w:val="28"/>
          <w:lang w:eastAsia="ru-RU"/>
        </w:rPr>
        <w:t>Знамя труда</w:t>
      </w:r>
      <w:r w:rsidR="00C91BBF">
        <w:rPr>
          <w:sz w:val="28"/>
          <w:szCs w:val="28"/>
          <w:lang w:eastAsia="ru-RU"/>
        </w:rPr>
        <w:t xml:space="preserve">» - Кардымово. </w:t>
      </w:r>
    </w:p>
    <w:p w:rsidR="00B0386B" w:rsidRDefault="00F70E83" w:rsidP="00F70E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0386B">
        <w:rPr>
          <w:color w:val="000000"/>
          <w:sz w:val="28"/>
          <w:szCs w:val="28"/>
        </w:rPr>
        <w:t>.</w:t>
      </w:r>
      <w:r w:rsidR="00C91BBF">
        <w:rPr>
          <w:color w:val="000000"/>
          <w:sz w:val="28"/>
          <w:szCs w:val="28"/>
        </w:rPr>
        <w:t xml:space="preserve"> </w:t>
      </w:r>
      <w:r w:rsidR="00B0386B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и </w:t>
      </w:r>
      <w:r w:rsidR="00B0386B">
        <w:rPr>
          <w:sz w:val="28"/>
          <w:szCs w:val="28"/>
        </w:rPr>
        <w:t xml:space="preserve">распространяется на правоотношения, возникшие  с </w:t>
      </w:r>
      <w:r w:rsidR="00C91BBF">
        <w:rPr>
          <w:sz w:val="28"/>
          <w:szCs w:val="28"/>
        </w:rPr>
        <w:t>0</w:t>
      </w:r>
      <w:r w:rsidR="00B0386B">
        <w:rPr>
          <w:sz w:val="28"/>
          <w:szCs w:val="28"/>
        </w:rPr>
        <w:t>1</w:t>
      </w:r>
      <w:r w:rsidR="00C91BBF">
        <w:rPr>
          <w:sz w:val="28"/>
          <w:szCs w:val="28"/>
        </w:rPr>
        <w:t>.01.</w:t>
      </w:r>
      <w:r w:rsidR="00B0386B">
        <w:rPr>
          <w:sz w:val="28"/>
          <w:szCs w:val="28"/>
        </w:rPr>
        <w:t>2020 г.</w:t>
      </w:r>
    </w:p>
    <w:p w:rsidR="001F6AB1" w:rsidRDefault="001F6AB1" w:rsidP="00F70E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70E83" w:rsidRDefault="00F70E83" w:rsidP="001F6AB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F6AB1" w:rsidRDefault="000F353E" w:rsidP="001F6AB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Глава муниципального образования</w:t>
      </w:r>
    </w:p>
    <w:p w:rsidR="00C61CDF" w:rsidRDefault="00F70E83" w:rsidP="00C61CDF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Тюшинского </w:t>
      </w:r>
      <w:r w:rsidR="000F353E">
        <w:rPr>
          <w:sz w:val="28"/>
          <w:szCs w:val="28"/>
          <w:lang w:eastAsia="ru-RU"/>
        </w:rPr>
        <w:t xml:space="preserve">сельского поселения     </w:t>
      </w:r>
    </w:p>
    <w:p w:rsidR="000F353E" w:rsidRPr="00C61CDF" w:rsidRDefault="00F70E83" w:rsidP="00C61CDF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Кардымовского</w:t>
      </w:r>
      <w:r w:rsidR="000F353E">
        <w:rPr>
          <w:sz w:val="28"/>
          <w:szCs w:val="28"/>
          <w:lang w:eastAsia="ru-RU"/>
        </w:rPr>
        <w:t xml:space="preserve"> района Смоленской области                           </w:t>
      </w:r>
      <w:r>
        <w:rPr>
          <w:sz w:val="28"/>
          <w:szCs w:val="28"/>
          <w:lang w:eastAsia="ru-RU"/>
        </w:rPr>
        <w:t xml:space="preserve">       </w:t>
      </w:r>
      <w:r w:rsidR="000F353E">
        <w:rPr>
          <w:sz w:val="28"/>
          <w:szCs w:val="28"/>
          <w:lang w:eastAsia="ru-RU"/>
        </w:rPr>
        <w:t xml:space="preserve">    </w:t>
      </w:r>
      <w:proofErr w:type="spellStart"/>
      <w:r w:rsidRPr="00F70E83">
        <w:rPr>
          <w:b/>
          <w:sz w:val="28"/>
          <w:szCs w:val="28"/>
          <w:lang w:eastAsia="ru-RU"/>
        </w:rPr>
        <w:t>Е.Е.Ласкина</w:t>
      </w:r>
      <w:proofErr w:type="spellEnd"/>
      <w:r w:rsidR="000F353E">
        <w:rPr>
          <w:sz w:val="28"/>
          <w:szCs w:val="28"/>
          <w:lang w:eastAsia="ru-RU"/>
        </w:rPr>
        <w:t xml:space="preserve">                           </w:t>
      </w:r>
    </w:p>
    <w:p w:rsidR="000F353E" w:rsidRDefault="000F353E" w:rsidP="000F353E">
      <w:pPr>
        <w:suppressAutoHyphens w:val="0"/>
        <w:autoSpaceDE w:val="0"/>
        <w:autoSpaceDN w:val="0"/>
        <w:adjustRightInd w:val="0"/>
        <w:spacing w:after="200" w:line="276" w:lineRule="auto"/>
        <w:rPr>
          <w:sz w:val="28"/>
          <w:szCs w:val="28"/>
          <w:lang w:eastAsia="ru-RU"/>
        </w:rPr>
      </w:pPr>
    </w:p>
    <w:p w:rsidR="000F353E" w:rsidRDefault="000F353E" w:rsidP="000F353E">
      <w:pPr>
        <w:jc w:val="both"/>
        <w:rPr>
          <w:sz w:val="28"/>
          <w:szCs w:val="28"/>
        </w:rPr>
      </w:pPr>
    </w:p>
    <w:sectPr w:rsidR="000F353E" w:rsidSect="007D766D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0A" w:rsidRDefault="000F560A" w:rsidP="007D766D">
      <w:r>
        <w:separator/>
      </w:r>
    </w:p>
  </w:endnote>
  <w:endnote w:type="continuationSeparator" w:id="0">
    <w:p w:rsidR="000F560A" w:rsidRDefault="000F560A" w:rsidP="007D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0A" w:rsidRDefault="000F560A" w:rsidP="007D766D">
      <w:r>
        <w:separator/>
      </w:r>
    </w:p>
  </w:footnote>
  <w:footnote w:type="continuationSeparator" w:id="0">
    <w:p w:rsidR="000F560A" w:rsidRDefault="000F560A" w:rsidP="007D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542"/>
      <w:docPartObj>
        <w:docPartGallery w:val="Page Numbers (Top of Page)"/>
        <w:docPartUnique/>
      </w:docPartObj>
    </w:sdtPr>
    <w:sdtContent>
      <w:p w:rsidR="007D766D" w:rsidRDefault="002D1CCB">
        <w:pPr>
          <w:pStyle w:val="af"/>
          <w:jc w:val="center"/>
        </w:pPr>
        <w:fldSimple w:instr=" PAGE   \* MERGEFORMAT ">
          <w:r w:rsidR="00A221A7">
            <w:rPr>
              <w:noProof/>
            </w:rPr>
            <w:t>2</w:t>
          </w:r>
        </w:fldSimple>
      </w:p>
    </w:sdtContent>
  </w:sdt>
  <w:p w:rsidR="007D766D" w:rsidRDefault="007D766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0F6C"/>
    <w:multiLevelType w:val="hybridMultilevel"/>
    <w:tmpl w:val="D02A9B38"/>
    <w:lvl w:ilvl="0" w:tplc="E1BEB4F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ECD592A"/>
    <w:multiLevelType w:val="hybridMultilevel"/>
    <w:tmpl w:val="C3AC0FEC"/>
    <w:lvl w:ilvl="0" w:tplc="AD96EB92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53E"/>
    <w:rsid w:val="00003302"/>
    <w:rsid w:val="00003577"/>
    <w:rsid w:val="00093B7A"/>
    <w:rsid w:val="000F353E"/>
    <w:rsid w:val="000F560A"/>
    <w:rsid w:val="00144AED"/>
    <w:rsid w:val="00171D63"/>
    <w:rsid w:val="001B2284"/>
    <w:rsid w:val="001B422A"/>
    <w:rsid w:val="001B50E9"/>
    <w:rsid w:val="001D692E"/>
    <w:rsid w:val="001F6AB1"/>
    <w:rsid w:val="00247448"/>
    <w:rsid w:val="002A08BD"/>
    <w:rsid w:val="002A17D1"/>
    <w:rsid w:val="002D1CCB"/>
    <w:rsid w:val="002D4CAE"/>
    <w:rsid w:val="00341DF4"/>
    <w:rsid w:val="0036005D"/>
    <w:rsid w:val="003B6BD6"/>
    <w:rsid w:val="003C0651"/>
    <w:rsid w:val="003D4CCF"/>
    <w:rsid w:val="00420CF0"/>
    <w:rsid w:val="00470C58"/>
    <w:rsid w:val="005166EA"/>
    <w:rsid w:val="00591730"/>
    <w:rsid w:val="0059302F"/>
    <w:rsid w:val="005C5383"/>
    <w:rsid w:val="005D0607"/>
    <w:rsid w:val="005E4CF3"/>
    <w:rsid w:val="005E50CB"/>
    <w:rsid w:val="00664E11"/>
    <w:rsid w:val="006D7387"/>
    <w:rsid w:val="0072717E"/>
    <w:rsid w:val="00744DC7"/>
    <w:rsid w:val="00773E85"/>
    <w:rsid w:val="007A56FE"/>
    <w:rsid w:val="007D766D"/>
    <w:rsid w:val="008324A1"/>
    <w:rsid w:val="008A12EF"/>
    <w:rsid w:val="008B3E3D"/>
    <w:rsid w:val="008D2EE2"/>
    <w:rsid w:val="008D7E05"/>
    <w:rsid w:val="00914CF2"/>
    <w:rsid w:val="009506F1"/>
    <w:rsid w:val="009548CE"/>
    <w:rsid w:val="009712C2"/>
    <w:rsid w:val="00992238"/>
    <w:rsid w:val="009A541D"/>
    <w:rsid w:val="00A221A7"/>
    <w:rsid w:val="00A26374"/>
    <w:rsid w:val="00AB451A"/>
    <w:rsid w:val="00AD2FBE"/>
    <w:rsid w:val="00B0386B"/>
    <w:rsid w:val="00B16099"/>
    <w:rsid w:val="00B25EAB"/>
    <w:rsid w:val="00B76CA3"/>
    <w:rsid w:val="00B806AF"/>
    <w:rsid w:val="00BB1EE6"/>
    <w:rsid w:val="00BB5EBF"/>
    <w:rsid w:val="00BD6777"/>
    <w:rsid w:val="00BE0454"/>
    <w:rsid w:val="00C00E1C"/>
    <w:rsid w:val="00C50347"/>
    <w:rsid w:val="00C61CDF"/>
    <w:rsid w:val="00C73227"/>
    <w:rsid w:val="00C91BBF"/>
    <w:rsid w:val="00CB3620"/>
    <w:rsid w:val="00CC2803"/>
    <w:rsid w:val="00CD6057"/>
    <w:rsid w:val="00D14AD8"/>
    <w:rsid w:val="00D35D91"/>
    <w:rsid w:val="00D47789"/>
    <w:rsid w:val="00E0394C"/>
    <w:rsid w:val="00E83352"/>
    <w:rsid w:val="00EC3E9A"/>
    <w:rsid w:val="00EE6871"/>
    <w:rsid w:val="00F11753"/>
    <w:rsid w:val="00F165B5"/>
    <w:rsid w:val="00F70E83"/>
    <w:rsid w:val="00F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53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35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35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353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0F35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next w:val="a6"/>
    <w:link w:val="a7"/>
    <w:qFormat/>
    <w:rsid w:val="00B806AF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B806A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8">
    <w:name w:val="Title"/>
    <w:basedOn w:val="a"/>
    <w:next w:val="a5"/>
    <w:link w:val="a9"/>
    <w:qFormat/>
    <w:rsid w:val="00B806A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806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B806AF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B80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806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06A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F165B5"/>
    <w:pPr>
      <w:ind w:left="720"/>
      <w:contextualSpacing/>
    </w:pPr>
  </w:style>
  <w:style w:type="paragraph" w:styleId="ae">
    <w:name w:val="No Spacing"/>
    <w:uiPriority w:val="1"/>
    <w:qFormat/>
    <w:rsid w:val="00144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8D7E05"/>
  </w:style>
  <w:style w:type="paragraph" w:styleId="af">
    <w:name w:val="header"/>
    <w:basedOn w:val="a"/>
    <w:link w:val="af0"/>
    <w:uiPriority w:val="99"/>
    <w:unhideWhenUsed/>
    <w:rsid w:val="007D766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D7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7D766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D76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cons/cgi/online.cgi?req=doc&amp;base=LAW&amp;n=200942&amp;rnd=228224.2421722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2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2019-11-29T06:56:00Z</cp:lastPrinted>
  <dcterms:created xsi:type="dcterms:W3CDTF">2019-10-24T13:35:00Z</dcterms:created>
  <dcterms:modified xsi:type="dcterms:W3CDTF">2019-12-02T09:18:00Z</dcterms:modified>
</cp:coreProperties>
</file>