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B75997">
        <w:rPr>
          <w:b/>
          <w:sz w:val="28"/>
          <w:szCs w:val="28"/>
          <w:u w:val="single"/>
        </w:rPr>
        <w:t>за февраль</w:t>
      </w:r>
      <w:r w:rsidR="00042B96">
        <w:rPr>
          <w:b/>
          <w:sz w:val="28"/>
          <w:szCs w:val="28"/>
          <w:u w:val="single"/>
        </w:rPr>
        <w:t xml:space="preserve"> 2020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B75997" w:rsidP="00D64235">
      <w:pPr>
        <w:ind w:firstLine="720"/>
        <w:jc w:val="both"/>
      </w:pPr>
      <w:r>
        <w:t>В  феврале</w:t>
      </w:r>
      <w:r w:rsidR="0019173C">
        <w:t xml:space="preserve"> </w:t>
      </w:r>
      <w:r w:rsidR="00042B96">
        <w:t xml:space="preserve"> 2020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5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пять</w:t>
      </w:r>
      <w:r w:rsidR="00042B96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1632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7599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75997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B75997">
        <w:rPr>
          <w:color w:val="000000" w:themeColor="text1"/>
          <w:u w:val="single"/>
        </w:rPr>
        <w:t>5</w:t>
      </w:r>
      <w:r w:rsidRPr="00621C2A">
        <w:rPr>
          <w:color w:val="000000" w:themeColor="text1"/>
          <w:u w:val="single"/>
        </w:rPr>
        <w:t xml:space="preserve"> </w:t>
      </w:r>
      <w:r w:rsidR="00B75997">
        <w:rPr>
          <w:color w:val="000000" w:themeColor="text1"/>
        </w:rPr>
        <w:t>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B75997">
        <w:rPr>
          <w:color w:val="000000" w:themeColor="text1"/>
          <w:u w:val="single"/>
        </w:rPr>
        <w:t>5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042B96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B75997" w:rsidP="00342D7F">
      <w:pPr>
        <w:ind w:firstLine="720"/>
        <w:jc w:val="both"/>
        <w:rPr>
          <w:color w:val="000000" w:themeColor="text1"/>
        </w:rPr>
      </w:pPr>
      <w:r>
        <w:t>В феврале</w:t>
      </w:r>
      <w:r w:rsidR="00042B96">
        <w:t xml:space="preserve"> 2020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1</w:t>
      </w:r>
      <w:r w:rsidR="00042B96">
        <w:rPr>
          <w:color w:val="000000" w:themeColor="text1"/>
        </w:rPr>
        <w:t xml:space="preserve">  (одно) устное обращение. Поступившее обращение по тематике затрагивае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042B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042B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042B96">
        <w:rPr>
          <w:color w:val="000000" w:themeColor="text1"/>
          <w:u w:val="single"/>
        </w:rPr>
        <w:t>1</w:t>
      </w:r>
      <w:r w:rsidR="00042B96">
        <w:rPr>
          <w:color w:val="000000" w:themeColor="text1"/>
        </w:rPr>
        <w:t xml:space="preserve"> обращение</w:t>
      </w:r>
      <w:r>
        <w:rPr>
          <w:color w:val="000000" w:themeColor="text1"/>
        </w:rPr>
        <w:t xml:space="preserve">, в том числе даны разъяснения по </w:t>
      </w:r>
      <w:r w:rsidR="00042B96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 xml:space="preserve"> </w:t>
      </w:r>
      <w:r w:rsidR="00042B96">
        <w:rPr>
          <w:color w:val="000000" w:themeColor="text1"/>
        </w:rPr>
        <w:t>обращению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8DF" w:rsidRDefault="001618DF" w:rsidP="00DF3ABA">
      <w:r>
        <w:separator/>
      </w:r>
    </w:p>
  </w:endnote>
  <w:endnote w:type="continuationSeparator" w:id="1">
    <w:p w:rsidR="001618DF" w:rsidRDefault="001618DF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8DF" w:rsidRDefault="001618DF" w:rsidP="00DF3ABA">
      <w:r>
        <w:separator/>
      </w:r>
    </w:p>
  </w:footnote>
  <w:footnote w:type="continuationSeparator" w:id="1">
    <w:p w:rsidR="001618DF" w:rsidRDefault="001618DF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2020-03-02T12:52:00Z</dcterms:created>
  <dcterms:modified xsi:type="dcterms:W3CDTF">2020-03-02T12:54:00Z</dcterms:modified>
</cp:coreProperties>
</file>