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Default="005C6992" w:rsidP="005C6992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1462F">
        <w:rPr>
          <w:b/>
          <w:sz w:val="28"/>
          <w:szCs w:val="28"/>
        </w:rPr>
        <w:t>ТЮШИНСКОГО</w:t>
      </w:r>
      <w:r>
        <w:rPr>
          <w:b/>
          <w:sz w:val="28"/>
          <w:szCs w:val="28"/>
        </w:rPr>
        <w:t xml:space="preserve"> СЕЛЬСКОГО ПОСЕЛЕНИЯ</w:t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5C6992" w:rsidRDefault="005C6992" w:rsidP="005C6992">
      <w:pPr>
        <w:jc w:val="center"/>
        <w:rPr>
          <w:b/>
          <w:sz w:val="28"/>
          <w:szCs w:val="28"/>
        </w:rPr>
      </w:pP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992" w:rsidRDefault="005C6992" w:rsidP="005C6992">
      <w:pPr>
        <w:rPr>
          <w:sz w:val="28"/>
          <w:szCs w:val="28"/>
        </w:rPr>
      </w:pPr>
    </w:p>
    <w:p w:rsidR="005C6992" w:rsidRDefault="008849EE" w:rsidP="005C6992">
      <w:pPr>
        <w:tabs>
          <w:tab w:val="left" w:pos="10205"/>
        </w:tabs>
        <w:ind w:right="-55"/>
        <w:rPr>
          <w:szCs w:val="24"/>
        </w:rPr>
      </w:pPr>
      <w:r>
        <w:rPr>
          <w:sz w:val="28"/>
          <w:szCs w:val="28"/>
        </w:rPr>
        <w:t xml:space="preserve">от  </w:t>
      </w:r>
      <w:r w:rsidR="00315F46">
        <w:rPr>
          <w:sz w:val="28"/>
          <w:szCs w:val="28"/>
        </w:rPr>
        <w:t xml:space="preserve">   </w:t>
      </w:r>
      <w:r w:rsidR="002E2533">
        <w:rPr>
          <w:sz w:val="28"/>
          <w:szCs w:val="28"/>
        </w:rPr>
        <w:t>02</w:t>
      </w:r>
      <w:r w:rsidR="0021462F">
        <w:rPr>
          <w:sz w:val="28"/>
          <w:szCs w:val="28"/>
        </w:rPr>
        <w:t>.0</w:t>
      </w:r>
      <w:r w:rsidR="002E2533">
        <w:rPr>
          <w:sz w:val="28"/>
          <w:szCs w:val="28"/>
        </w:rPr>
        <w:t>3</w:t>
      </w:r>
      <w:r w:rsidR="0021462F">
        <w:rPr>
          <w:sz w:val="28"/>
          <w:szCs w:val="28"/>
        </w:rPr>
        <w:t>.202</w:t>
      </w:r>
      <w:r w:rsidR="000A39EA">
        <w:rPr>
          <w:sz w:val="28"/>
          <w:szCs w:val="28"/>
        </w:rPr>
        <w:t>1</w:t>
      </w:r>
      <w:r w:rsidR="005C6992">
        <w:rPr>
          <w:sz w:val="28"/>
          <w:szCs w:val="28"/>
        </w:rPr>
        <w:t xml:space="preserve">            </w:t>
      </w:r>
      <w:r w:rsidR="00894AD1">
        <w:rPr>
          <w:sz w:val="28"/>
          <w:szCs w:val="28"/>
        </w:rPr>
        <w:t xml:space="preserve">        </w:t>
      </w:r>
      <w:r w:rsidR="005C6992">
        <w:rPr>
          <w:sz w:val="28"/>
          <w:szCs w:val="28"/>
        </w:rPr>
        <w:t xml:space="preserve">№ </w:t>
      </w:r>
      <w:r w:rsidR="005329D9">
        <w:rPr>
          <w:sz w:val="28"/>
          <w:szCs w:val="28"/>
        </w:rPr>
        <w:t>00</w:t>
      </w:r>
      <w:r w:rsidR="002E2533">
        <w:rPr>
          <w:sz w:val="28"/>
          <w:szCs w:val="28"/>
        </w:rPr>
        <w:t>20</w:t>
      </w:r>
    </w:p>
    <w:p w:rsidR="005C6992" w:rsidRDefault="005C6992" w:rsidP="005C6992">
      <w:pPr>
        <w:ind w:right="5705"/>
        <w:rPr>
          <w:sz w:val="28"/>
          <w:szCs w:val="28"/>
        </w:rPr>
      </w:pPr>
    </w:p>
    <w:p w:rsidR="005C6992" w:rsidRDefault="002E2533" w:rsidP="005C6992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Тюшинского сельского поселения Кардымовского района Смоленской области от 01.06.2012 № 21</w:t>
      </w:r>
    </w:p>
    <w:p w:rsidR="005C6992" w:rsidRDefault="005C6992" w:rsidP="005C6992">
      <w:pPr>
        <w:ind w:right="5705"/>
        <w:jc w:val="both"/>
        <w:rPr>
          <w:sz w:val="28"/>
          <w:szCs w:val="28"/>
        </w:rPr>
      </w:pPr>
    </w:p>
    <w:p w:rsidR="005C6992" w:rsidRDefault="005C6992" w:rsidP="00780E0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</w:t>
      </w:r>
      <w:r w:rsidR="0021462F">
        <w:rPr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F26E3" w:rsidRDefault="005F26E3" w:rsidP="005C6992">
      <w:pPr>
        <w:ind w:right="-55"/>
        <w:jc w:val="both"/>
        <w:rPr>
          <w:sz w:val="28"/>
          <w:szCs w:val="28"/>
        </w:rPr>
      </w:pPr>
    </w:p>
    <w:p w:rsidR="000A39EA" w:rsidRDefault="000A39EA" w:rsidP="000A39EA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2533">
        <w:rPr>
          <w:sz w:val="28"/>
          <w:szCs w:val="28"/>
        </w:rPr>
        <w:t>Внести в постановление Администрации Тюшинского сельского</w:t>
      </w:r>
      <w:r w:rsidR="00A90DDB">
        <w:rPr>
          <w:sz w:val="28"/>
          <w:szCs w:val="28"/>
        </w:rPr>
        <w:t xml:space="preserve"> поселения Кардымовского района Смоленской области от 01.06.2012 № 21 «О Комиссии по противодействию коррупции и по соблюдению требований к служебному поведению муниципальных служащих Тюшинского сельского поселения Кардымовского района Смоленской области и урегулированию конфликта интересов» следующие изменения:</w:t>
      </w:r>
    </w:p>
    <w:p w:rsidR="00A90DDB" w:rsidRDefault="003C3950" w:rsidP="000A39EA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90DD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68BB">
        <w:rPr>
          <w:sz w:val="28"/>
          <w:szCs w:val="28"/>
        </w:rPr>
        <w:t xml:space="preserve"> </w:t>
      </w:r>
      <w:r w:rsidR="00A90DDB">
        <w:rPr>
          <w:sz w:val="28"/>
          <w:szCs w:val="28"/>
        </w:rPr>
        <w:t>пункт</w:t>
      </w:r>
      <w:r w:rsidR="00F168BB">
        <w:rPr>
          <w:sz w:val="28"/>
          <w:szCs w:val="28"/>
        </w:rPr>
        <w:t xml:space="preserve">е </w:t>
      </w:r>
      <w:r w:rsidR="00A90DDB">
        <w:rPr>
          <w:sz w:val="28"/>
          <w:szCs w:val="28"/>
        </w:rPr>
        <w:t xml:space="preserve"> 4 постановления </w:t>
      </w:r>
      <w:r w:rsidR="00F168BB">
        <w:rPr>
          <w:sz w:val="28"/>
          <w:szCs w:val="28"/>
        </w:rPr>
        <w:t>слово «инспектора» заменить словами «главного специалиста»;</w:t>
      </w:r>
    </w:p>
    <w:p w:rsidR="00F168BB" w:rsidRDefault="003C3950" w:rsidP="000A39EA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168B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168BB">
        <w:rPr>
          <w:sz w:val="28"/>
          <w:szCs w:val="28"/>
        </w:rPr>
        <w:t>остав Комиссии по соблюдению установленных требований к служебному поведению муниципальных служащих Тюшинского сельского поселения Кардымовского района Смоленской области и урегулированию конфликта интересов изложить в новой редакции, согласно приложению к настоящему постановлению.</w:t>
      </w:r>
    </w:p>
    <w:p w:rsidR="002609BA" w:rsidRDefault="002609BA" w:rsidP="000A39EA">
      <w:pPr>
        <w:ind w:right="-55" w:firstLine="709"/>
        <w:jc w:val="both"/>
        <w:rPr>
          <w:sz w:val="28"/>
          <w:szCs w:val="28"/>
        </w:rPr>
      </w:pPr>
    </w:p>
    <w:p w:rsidR="00AD261A" w:rsidRDefault="00B47936" w:rsidP="00AD261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261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Признать утратившими силу постановления Администрации Тюшинского сельского поселения Кардымовского района смоленской области:</w:t>
      </w:r>
    </w:p>
    <w:p w:rsidR="00B47936" w:rsidRDefault="00B47936" w:rsidP="00AD261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от 22.08.2013 №П-0034 «</w:t>
      </w:r>
      <w:r w:rsidRPr="00B47936">
        <w:rPr>
          <w:sz w:val="28"/>
          <w:szCs w:val="28"/>
        </w:rPr>
        <w:t xml:space="preserve">О внесении изменений в состав комиссии по противодействию коррупции и по соблюдению требований к служебному поведению муниципальных служащих Тюшинского сельского поселения Кардымовского района Смоленской области и урегулированию конфликтов интересов, утвержденный постановлением Администрации Тюшинского сельского поселения Кардымовского района Смоленской области от 01.06.2012 </w:t>
      </w:r>
      <w:r w:rsidR="002609BA">
        <w:rPr>
          <w:sz w:val="28"/>
          <w:szCs w:val="28"/>
        </w:rPr>
        <w:t xml:space="preserve">         </w:t>
      </w:r>
      <w:r w:rsidRPr="00B47936">
        <w:rPr>
          <w:sz w:val="28"/>
          <w:szCs w:val="28"/>
        </w:rPr>
        <w:t>№ 21</w:t>
      </w:r>
      <w:r>
        <w:rPr>
          <w:sz w:val="28"/>
          <w:szCs w:val="28"/>
        </w:rPr>
        <w:t>»;</w:t>
      </w:r>
    </w:p>
    <w:p w:rsidR="00B47936" w:rsidRDefault="00B47936" w:rsidP="00AD261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 от 05.10.2016 №0078 «О внесении изменений в состав комиссии по противодействию коррупции и по соблюдению требований к служебному поведению муниципальных служащих Администрации Тюшинского сельского поселения Кардымовского района Смоленской области и урегулированию конфликтов интересов, утвержденный постановлением Администрации Тюшинского сельского поселения Кардымовского района Смоленской области от 01.06.2012 № 21»</w:t>
      </w:r>
      <w:r w:rsidR="002609BA">
        <w:rPr>
          <w:sz w:val="28"/>
          <w:szCs w:val="28"/>
        </w:rPr>
        <w:t>.</w:t>
      </w:r>
    </w:p>
    <w:p w:rsidR="002609BA" w:rsidRDefault="005F26E3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C6992" w:rsidRDefault="002609BA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5C6992">
        <w:rPr>
          <w:sz w:val="28"/>
          <w:szCs w:val="28"/>
        </w:rPr>
        <w:t xml:space="preserve">. Контроль исполнения настоящего  постановления </w:t>
      </w:r>
      <w:r w:rsidR="00D61548">
        <w:rPr>
          <w:sz w:val="28"/>
          <w:szCs w:val="28"/>
        </w:rPr>
        <w:t>оставляю за собой.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42717">
        <w:rPr>
          <w:sz w:val="28"/>
          <w:szCs w:val="28"/>
        </w:rPr>
        <w:t>муниципального образования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5C6992" w:rsidRDefault="005C6992" w:rsidP="005C6992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 w:rsidR="003C3950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Е.Е. Ласкина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tbl>
      <w:tblPr>
        <w:tblW w:w="4110" w:type="dxa"/>
        <w:tblInd w:w="6204" w:type="dxa"/>
        <w:tblLook w:val="04A0"/>
      </w:tblPr>
      <w:tblGrid>
        <w:gridCol w:w="4110"/>
      </w:tblGrid>
      <w:tr w:rsidR="003C3950" w:rsidRPr="00EA0CD8" w:rsidTr="009209A7">
        <w:tc>
          <w:tcPr>
            <w:tcW w:w="4110" w:type="dxa"/>
          </w:tcPr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2609BA" w:rsidRDefault="002609BA" w:rsidP="009209A7">
            <w:pPr>
              <w:rPr>
                <w:sz w:val="24"/>
                <w:szCs w:val="24"/>
              </w:rPr>
            </w:pPr>
          </w:p>
          <w:p w:rsidR="003C3950" w:rsidRPr="00EA0CD8" w:rsidRDefault="003C3950" w:rsidP="009209A7">
            <w:pPr>
              <w:rPr>
                <w:sz w:val="24"/>
                <w:szCs w:val="24"/>
              </w:rPr>
            </w:pPr>
            <w:r w:rsidRPr="00EA0CD8">
              <w:rPr>
                <w:sz w:val="24"/>
                <w:szCs w:val="24"/>
              </w:rPr>
              <w:lastRenderedPageBreak/>
              <w:t>Приложение</w:t>
            </w:r>
          </w:p>
          <w:p w:rsidR="003C3950" w:rsidRPr="00EA0CD8" w:rsidRDefault="003C3950" w:rsidP="009209A7">
            <w:pPr>
              <w:rPr>
                <w:sz w:val="24"/>
                <w:szCs w:val="24"/>
              </w:rPr>
            </w:pPr>
            <w:r w:rsidRPr="00EA0CD8">
              <w:rPr>
                <w:sz w:val="24"/>
                <w:szCs w:val="24"/>
              </w:rPr>
              <w:t>к постановлению Администрации Тюшинского сельского поселения Кардымовского района                Смоленской области</w:t>
            </w:r>
          </w:p>
          <w:p w:rsidR="003C3950" w:rsidRPr="00EA0CD8" w:rsidRDefault="003C3950" w:rsidP="00920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02.03.2021  № 0020</w:t>
            </w:r>
          </w:p>
        </w:tc>
      </w:tr>
    </w:tbl>
    <w:p w:rsidR="003C3950" w:rsidRDefault="003C3950" w:rsidP="00AD261A">
      <w:pPr>
        <w:rPr>
          <w:b/>
          <w:sz w:val="28"/>
          <w:szCs w:val="28"/>
        </w:rPr>
      </w:pPr>
    </w:p>
    <w:p w:rsidR="003C3950" w:rsidRPr="00A77DE2" w:rsidRDefault="003C3950" w:rsidP="003C3950">
      <w:pPr>
        <w:jc w:val="center"/>
        <w:rPr>
          <w:b/>
          <w:sz w:val="28"/>
          <w:szCs w:val="28"/>
        </w:rPr>
      </w:pPr>
      <w:r w:rsidRPr="00A77DE2">
        <w:rPr>
          <w:b/>
          <w:sz w:val="28"/>
          <w:szCs w:val="28"/>
        </w:rPr>
        <w:t xml:space="preserve">Состав </w:t>
      </w:r>
    </w:p>
    <w:p w:rsidR="003C3950" w:rsidRPr="00AD261A" w:rsidRDefault="003C3950" w:rsidP="003C3950">
      <w:pPr>
        <w:jc w:val="center"/>
        <w:rPr>
          <w:sz w:val="28"/>
          <w:szCs w:val="28"/>
        </w:rPr>
      </w:pPr>
      <w:r w:rsidRPr="00AD261A">
        <w:rPr>
          <w:sz w:val="28"/>
          <w:szCs w:val="28"/>
        </w:rPr>
        <w:t>Комиссии по соблюдению  требований к служебному поведению муниципальных служащих Администрации Тюшинского сельского поселения Кардымовского района Смол</w:t>
      </w:r>
      <w:r w:rsidR="00AD261A">
        <w:rPr>
          <w:sz w:val="28"/>
          <w:szCs w:val="28"/>
        </w:rPr>
        <w:t>енской области и урегулированию</w:t>
      </w:r>
      <w:r w:rsidRPr="00AD261A">
        <w:rPr>
          <w:sz w:val="28"/>
          <w:szCs w:val="28"/>
        </w:rPr>
        <w:t xml:space="preserve"> конфликтов интересов </w:t>
      </w:r>
    </w:p>
    <w:p w:rsidR="003C3950" w:rsidRDefault="003C3950" w:rsidP="003C395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634"/>
      </w:tblGrid>
      <w:tr w:rsidR="003C3950" w:rsidRPr="00EA0CD8" w:rsidTr="00AD261A">
        <w:tc>
          <w:tcPr>
            <w:tcW w:w="4503" w:type="dxa"/>
          </w:tcPr>
          <w:p w:rsidR="003C3950" w:rsidRPr="00EA0CD8" w:rsidRDefault="003C3950" w:rsidP="009209A7">
            <w:pPr>
              <w:rPr>
                <w:sz w:val="28"/>
                <w:szCs w:val="28"/>
              </w:rPr>
            </w:pPr>
            <w:r w:rsidRPr="00EA0CD8">
              <w:rPr>
                <w:sz w:val="28"/>
                <w:szCs w:val="28"/>
              </w:rPr>
              <w:t>Ласкина Елена Евгеньевна</w:t>
            </w:r>
          </w:p>
        </w:tc>
        <w:tc>
          <w:tcPr>
            <w:tcW w:w="5634" w:type="dxa"/>
          </w:tcPr>
          <w:p w:rsidR="003C3950" w:rsidRDefault="003C3950" w:rsidP="009209A7">
            <w:pPr>
              <w:rPr>
                <w:sz w:val="28"/>
                <w:szCs w:val="28"/>
              </w:rPr>
            </w:pPr>
            <w:r w:rsidRPr="00EA0CD8">
              <w:rPr>
                <w:sz w:val="28"/>
                <w:szCs w:val="28"/>
              </w:rPr>
              <w:t>Глава муниципального образования Тюшинского сельского поселения Кардымовского района Смоленской области, председатель комиссии</w:t>
            </w:r>
          </w:p>
          <w:p w:rsidR="00AD261A" w:rsidRPr="00AD261A" w:rsidRDefault="00AD261A" w:rsidP="009209A7">
            <w:pPr>
              <w:rPr>
                <w:sz w:val="16"/>
                <w:szCs w:val="16"/>
              </w:rPr>
            </w:pPr>
          </w:p>
        </w:tc>
      </w:tr>
      <w:tr w:rsidR="00894AD1" w:rsidRPr="00EA0CD8" w:rsidTr="00AD261A">
        <w:tc>
          <w:tcPr>
            <w:tcW w:w="4503" w:type="dxa"/>
          </w:tcPr>
          <w:p w:rsidR="00894AD1" w:rsidRPr="00EA0CD8" w:rsidRDefault="00AD261A" w:rsidP="009209A7">
            <w:pPr>
              <w:rPr>
                <w:sz w:val="28"/>
                <w:szCs w:val="28"/>
              </w:rPr>
            </w:pPr>
            <w:r w:rsidRPr="00784952">
              <w:rPr>
                <w:sz w:val="28"/>
                <w:szCs w:val="28"/>
              </w:rPr>
              <w:t>Бельский Анатолий Владимирович</w:t>
            </w:r>
          </w:p>
        </w:tc>
        <w:tc>
          <w:tcPr>
            <w:tcW w:w="5634" w:type="dxa"/>
          </w:tcPr>
          <w:p w:rsidR="00AD261A" w:rsidRDefault="00894AD1" w:rsidP="00AD2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4952">
              <w:rPr>
                <w:sz w:val="28"/>
                <w:szCs w:val="28"/>
              </w:rPr>
              <w:t xml:space="preserve">аместитель Главы муниципального образования Тюшинского сельского поселения, </w:t>
            </w:r>
          </w:p>
          <w:p w:rsidR="00894AD1" w:rsidRDefault="00AD261A" w:rsidP="00AD2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Тюшинского сельского поселения Кардымовского района Смоленской области</w:t>
            </w:r>
          </w:p>
          <w:p w:rsidR="00AD261A" w:rsidRPr="00AD261A" w:rsidRDefault="00AD261A" w:rsidP="00AD261A">
            <w:pPr>
              <w:rPr>
                <w:sz w:val="16"/>
                <w:szCs w:val="16"/>
              </w:rPr>
            </w:pPr>
          </w:p>
        </w:tc>
      </w:tr>
      <w:tr w:rsidR="003C3950" w:rsidRPr="00EA0CD8" w:rsidTr="00AD261A">
        <w:tc>
          <w:tcPr>
            <w:tcW w:w="4503" w:type="dxa"/>
          </w:tcPr>
          <w:p w:rsidR="003C3950" w:rsidRPr="00EA0CD8" w:rsidRDefault="00894AD1" w:rsidP="009209A7">
            <w:pPr>
              <w:rPr>
                <w:sz w:val="28"/>
                <w:szCs w:val="28"/>
              </w:rPr>
            </w:pPr>
            <w:r w:rsidRPr="00EA0CD8">
              <w:rPr>
                <w:sz w:val="28"/>
                <w:szCs w:val="28"/>
              </w:rPr>
              <w:t>Винарчик Елена Владимировна</w:t>
            </w:r>
          </w:p>
        </w:tc>
        <w:tc>
          <w:tcPr>
            <w:tcW w:w="5634" w:type="dxa"/>
          </w:tcPr>
          <w:p w:rsidR="003C3950" w:rsidRDefault="00894AD1" w:rsidP="0092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EA0CD8">
              <w:rPr>
                <w:sz w:val="28"/>
                <w:szCs w:val="28"/>
              </w:rPr>
              <w:t xml:space="preserve"> Администрации Тюшинского сельского поселения Кардымовского района Смоленской области, секретарь комиссии</w:t>
            </w:r>
          </w:p>
          <w:p w:rsidR="00AD261A" w:rsidRPr="00AD261A" w:rsidRDefault="00AD261A" w:rsidP="009209A7">
            <w:pPr>
              <w:rPr>
                <w:sz w:val="16"/>
                <w:szCs w:val="16"/>
              </w:rPr>
            </w:pPr>
          </w:p>
        </w:tc>
      </w:tr>
      <w:tr w:rsidR="003C3950" w:rsidRPr="00EA0CD8" w:rsidTr="00AD261A">
        <w:tc>
          <w:tcPr>
            <w:tcW w:w="4503" w:type="dxa"/>
          </w:tcPr>
          <w:p w:rsidR="003C3950" w:rsidRPr="00EA0CD8" w:rsidRDefault="00AD261A" w:rsidP="0092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Зинаида Юрьевна</w:t>
            </w:r>
          </w:p>
        </w:tc>
        <w:tc>
          <w:tcPr>
            <w:tcW w:w="5634" w:type="dxa"/>
          </w:tcPr>
          <w:p w:rsidR="003C3950" w:rsidRDefault="00AD261A" w:rsidP="00AD2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894AD1" w:rsidRPr="00EA0CD8">
              <w:rPr>
                <w:sz w:val="28"/>
                <w:szCs w:val="28"/>
              </w:rPr>
              <w:t xml:space="preserve"> Администрации Тюшинского сельского поселения Кардымовского района Смоленской области</w:t>
            </w:r>
          </w:p>
          <w:p w:rsidR="00AD261A" w:rsidRPr="00AD261A" w:rsidRDefault="00AD261A" w:rsidP="00AD261A">
            <w:pPr>
              <w:rPr>
                <w:sz w:val="16"/>
                <w:szCs w:val="16"/>
              </w:rPr>
            </w:pPr>
          </w:p>
        </w:tc>
      </w:tr>
      <w:tr w:rsidR="003C3950" w:rsidRPr="00EA0CD8" w:rsidTr="00AD261A">
        <w:tc>
          <w:tcPr>
            <w:tcW w:w="4503" w:type="dxa"/>
          </w:tcPr>
          <w:p w:rsidR="003C3950" w:rsidRPr="00EA0CD8" w:rsidRDefault="00894AD1" w:rsidP="0092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Светлана Владимировна</w:t>
            </w:r>
          </w:p>
        </w:tc>
        <w:tc>
          <w:tcPr>
            <w:tcW w:w="5634" w:type="dxa"/>
          </w:tcPr>
          <w:p w:rsidR="003C3950" w:rsidRDefault="00894AD1" w:rsidP="0092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Тюшинского сельского поселения Кардымовского района Смоленской области</w:t>
            </w:r>
          </w:p>
          <w:p w:rsidR="00AD261A" w:rsidRPr="00AD261A" w:rsidRDefault="00AD261A" w:rsidP="009209A7">
            <w:pPr>
              <w:rPr>
                <w:sz w:val="16"/>
                <w:szCs w:val="16"/>
              </w:rPr>
            </w:pPr>
          </w:p>
        </w:tc>
      </w:tr>
      <w:tr w:rsidR="00AD261A" w:rsidRPr="00EA0CD8" w:rsidTr="00AD261A">
        <w:tc>
          <w:tcPr>
            <w:tcW w:w="4503" w:type="dxa"/>
          </w:tcPr>
          <w:p w:rsidR="00AD261A" w:rsidRDefault="00AD261A" w:rsidP="009209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Ташлыкова</w:t>
            </w:r>
            <w:proofErr w:type="spellEnd"/>
            <w:r>
              <w:rPr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5634" w:type="dxa"/>
          </w:tcPr>
          <w:p w:rsidR="00AD261A" w:rsidRDefault="00AD261A" w:rsidP="0092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Тюшинского сельского поселения Кардымовского района Смоленской области</w:t>
            </w:r>
          </w:p>
          <w:p w:rsidR="00AD261A" w:rsidRPr="00AD261A" w:rsidRDefault="00AD261A" w:rsidP="009209A7">
            <w:pPr>
              <w:rPr>
                <w:sz w:val="16"/>
                <w:szCs w:val="16"/>
              </w:rPr>
            </w:pPr>
          </w:p>
        </w:tc>
      </w:tr>
      <w:tr w:rsidR="003C3950" w:rsidRPr="00EA0CD8" w:rsidTr="00AD261A">
        <w:tc>
          <w:tcPr>
            <w:tcW w:w="4503" w:type="dxa"/>
          </w:tcPr>
          <w:p w:rsidR="003C3950" w:rsidRPr="00EA0CD8" w:rsidRDefault="003C3950" w:rsidP="009209A7">
            <w:pPr>
              <w:rPr>
                <w:sz w:val="28"/>
                <w:szCs w:val="28"/>
              </w:rPr>
            </w:pPr>
            <w:proofErr w:type="spellStart"/>
            <w:r w:rsidRPr="00EA0CD8">
              <w:rPr>
                <w:sz w:val="28"/>
                <w:szCs w:val="28"/>
              </w:rPr>
              <w:t>Гулова</w:t>
            </w:r>
            <w:proofErr w:type="spellEnd"/>
            <w:r w:rsidRPr="00EA0CD8">
              <w:rPr>
                <w:sz w:val="28"/>
                <w:szCs w:val="28"/>
              </w:rPr>
              <w:t xml:space="preserve"> Лала </w:t>
            </w:r>
            <w:proofErr w:type="spellStart"/>
            <w:r w:rsidRPr="00EA0CD8">
              <w:rPr>
                <w:sz w:val="28"/>
                <w:szCs w:val="28"/>
              </w:rPr>
              <w:t>Вагифовна</w:t>
            </w:r>
            <w:proofErr w:type="spellEnd"/>
          </w:p>
          <w:p w:rsidR="003C3950" w:rsidRPr="00EA0CD8" w:rsidRDefault="003C3950" w:rsidP="009209A7">
            <w:pPr>
              <w:rPr>
                <w:sz w:val="28"/>
                <w:szCs w:val="28"/>
              </w:rPr>
            </w:pPr>
            <w:r w:rsidRPr="00EA0CD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634" w:type="dxa"/>
          </w:tcPr>
          <w:p w:rsidR="003C3950" w:rsidRPr="00EA0CD8" w:rsidRDefault="00AD261A" w:rsidP="0092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</w:t>
            </w:r>
            <w:r w:rsidRPr="00AD261A">
              <w:rPr>
                <w:sz w:val="28"/>
                <w:szCs w:val="28"/>
              </w:rPr>
              <w:t>МБОУ «Тюшинская  средняя общеобразовательная школа»</w:t>
            </w:r>
          </w:p>
          <w:p w:rsidR="003C3950" w:rsidRPr="00AD261A" w:rsidRDefault="003C3950" w:rsidP="009209A7">
            <w:pPr>
              <w:rPr>
                <w:sz w:val="16"/>
                <w:szCs w:val="16"/>
              </w:rPr>
            </w:pPr>
          </w:p>
        </w:tc>
      </w:tr>
      <w:tr w:rsidR="003C3950" w:rsidRPr="00EA0CD8" w:rsidTr="00AD261A">
        <w:tc>
          <w:tcPr>
            <w:tcW w:w="4503" w:type="dxa"/>
          </w:tcPr>
          <w:p w:rsidR="002609BA" w:rsidRDefault="002609BA" w:rsidP="009209A7">
            <w:pPr>
              <w:rPr>
                <w:sz w:val="28"/>
                <w:szCs w:val="28"/>
              </w:rPr>
            </w:pPr>
          </w:p>
          <w:p w:rsidR="002609BA" w:rsidRDefault="003C3950" w:rsidP="009209A7">
            <w:pPr>
              <w:rPr>
                <w:sz w:val="28"/>
                <w:szCs w:val="28"/>
              </w:rPr>
            </w:pPr>
            <w:r w:rsidRPr="00EA0CD8">
              <w:rPr>
                <w:sz w:val="28"/>
                <w:szCs w:val="28"/>
              </w:rPr>
              <w:t>независимые эксперты</w:t>
            </w:r>
          </w:p>
          <w:p w:rsidR="002609BA" w:rsidRPr="00EA0CD8" w:rsidRDefault="002609BA" w:rsidP="009209A7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2609BA" w:rsidRDefault="002609BA" w:rsidP="009209A7">
            <w:pPr>
              <w:rPr>
                <w:sz w:val="28"/>
                <w:szCs w:val="28"/>
              </w:rPr>
            </w:pPr>
          </w:p>
          <w:p w:rsidR="003C3950" w:rsidRPr="00EA0CD8" w:rsidRDefault="003C3950" w:rsidP="009209A7">
            <w:pPr>
              <w:rPr>
                <w:sz w:val="28"/>
                <w:szCs w:val="28"/>
              </w:rPr>
            </w:pPr>
            <w:r w:rsidRPr="00EA0CD8">
              <w:rPr>
                <w:sz w:val="28"/>
                <w:szCs w:val="28"/>
              </w:rPr>
              <w:t>по запросу</w:t>
            </w:r>
            <w:r w:rsidR="00AD261A">
              <w:rPr>
                <w:sz w:val="28"/>
                <w:szCs w:val="28"/>
              </w:rPr>
              <w:t>/согласованию</w:t>
            </w:r>
          </w:p>
        </w:tc>
      </w:tr>
    </w:tbl>
    <w:p w:rsidR="005C6992" w:rsidRDefault="005C6992" w:rsidP="005C6992"/>
    <w:p w:rsidR="005140EE" w:rsidRDefault="005140EE"/>
    <w:sectPr w:rsidR="005140EE" w:rsidSect="002609BA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6992"/>
    <w:rsid w:val="00014AF1"/>
    <w:rsid w:val="000527F3"/>
    <w:rsid w:val="000A39EA"/>
    <w:rsid w:val="000D62C9"/>
    <w:rsid w:val="000E254A"/>
    <w:rsid w:val="000F1D9A"/>
    <w:rsid w:val="00187D28"/>
    <w:rsid w:val="001C700D"/>
    <w:rsid w:val="00213AAF"/>
    <w:rsid w:val="0021462F"/>
    <w:rsid w:val="002405B8"/>
    <w:rsid w:val="00257260"/>
    <w:rsid w:val="002609BA"/>
    <w:rsid w:val="002C3F78"/>
    <w:rsid w:val="002C767C"/>
    <w:rsid w:val="002E2533"/>
    <w:rsid w:val="00315F46"/>
    <w:rsid w:val="0039569A"/>
    <w:rsid w:val="003A7C8C"/>
    <w:rsid w:val="003B513A"/>
    <w:rsid w:val="003C3950"/>
    <w:rsid w:val="003D1AB5"/>
    <w:rsid w:val="003E76E0"/>
    <w:rsid w:val="003F07EF"/>
    <w:rsid w:val="00446250"/>
    <w:rsid w:val="004836F1"/>
    <w:rsid w:val="004876A3"/>
    <w:rsid w:val="004B756E"/>
    <w:rsid w:val="004E0E82"/>
    <w:rsid w:val="005135C7"/>
    <w:rsid w:val="005140EE"/>
    <w:rsid w:val="005329D9"/>
    <w:rsid w:val="005658DE"/>
    <w:rsid w:val="00585E7F"/>
    <w:rsid w:val="00596838"/>
    <w:rsid w:val="005C6992"/>
    <w:rsid w:val="005E413A"/>
    <w:rsid w:val="005F26E3"/>
    <w:rsid w:val="005F67D1"/>
    <w:rsid w:val="0061634A"/>
    <w:rsid w:val="00630920"/>
    <w:rsid w:val="006408D1"/>
    <w:rsid w:val="006620F0"/>
    <w:rsid w:val="00671055"/>
    <w:rsid w:val="006F0C8F"/>
    <w:rsid w:val="006F391E"/>
    <w:rsid w:val="00701000"/>
    <w:rsid w:val="0070658A"/>
    <w:rsid w:val="00740923"/>
    <w:rsid w:val="00757366"/>
    <w:rsid w:val="00780E0B"/>
    <w:rsid w:val="007B0E84"/>
    <w:rsid w:val="007C0A43"/>
    <w:rsid w:val="007C1A3A"/>
    <w:rsid w:val="007E4A6A"/>
    <w:rsid w:val="007F33B9"/>
    <w:rsid w:val="00802A40"/>
    <w:rsid w:val="00876752"/>
    <w:rsid w:val="008849EE"/>
    <w:rsid w:val="0088782A"/>
    <w:rsid w:val="00894AD1"/>
    <w:rsid w:val="00901A3C"/>
    <w:rsid w:val="00910D61"/>
    <w:rsid w:val="00925BDB"/>
    <w:rsid w:val="00942717"/>
    <w:rsid w:val="009607F7"/>
    <w:rsid w:val="00972E25"/>
    <w:rsid w:val="00974F71"/>
    <w:rsid w:val="0097636A"/>
    <w:rsid w:val="009E6910"/>
    <w:rsid w:val="00A06806"/>
    <w:rsid w:val="00A73ABE"/>
    <w:rsid w:val="00A90DDB"/>
    <w:rsid w:val="00AD1E6B"/>
    <w:rsid w:val="00AD261A"/>
    <w:rsid w:val="00AF55AC"/>
    <w:rsid w:val="00B47936"/>
    <w:rsid w:val="00B5610E"/>
    <w:rsid w:val="00B60639"/>
    <w:rsid w:val="00B96893"/>
    <w:rsid w:val="00BB254A"/>
    <w:rsid w:val="00BC2767"/>
    <w:rsid w:val="00BC4ACB"/>
    <w:rsid w:val="00C365F2"/>
    <w:rsid w:val="00CA3A99"/>
    <w:rsid w:val="00CD28E3"/>
    <w:rsid w:val="00D437F7"/>
    <w:rsid w:val="00D61548"/>
    <w:rsid w:val="00D82EF0"/>
    <w:rsid w:val="00DC15BE"/>
    <w:rsid w:val="00DC1F8A"/>
    <w:rsid w:val="00E73DF4"/>
    <w:rsid w:val="00F168BB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63F5-6389-4167-A894-836B6E98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66</cp:revision>
  <cp:lastPrinted>2019-07-15T12:22:00Z</cp:lastPrinted>
  <dcterms:created xsi:type="dcterms:W3CDTF">2012-11-16T08:38:00Z</dcterms:created>
  <dcterms:modified xsi:type="dcterms:W3CDTF">2021-03-02T13:46:00Z</dcterms:modified>
</cp:coreProperties>
</file>