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03797E" w:rsidRDefault="00023737" w:rsidP="006C28BE">
      <w:pPr>
        <w:ind w:left="4022" w:right="4387"/>
        <w:rPr>
          <w:rFonts w:ascii="Times New Roman" w:hAnsi="Times New Roman" w:cs="Times New Roman"/>
          <w:szCs w:val="28"/>
        </w:rPr>
      </w:pPr>
      <w:r w:rsidRPr="0003797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АДМИНИСТРАЦИЯ ТЮШИНСКОГО СЕЛЬСКОГО ПОСЕЛЕНИЯ</w:t>
      </w:r>
    </w:p>
    <w:p w:rsidR="00270FDB" w:rsidRDefault="00023737" w:rsidP="00BA6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BA66FC" w:rsidRPr="00BA66FC" w:rsidRDefault="00BA66FC" w:rsidP="00BA6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737" w:rsidRDefault="00023737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DB" w:rsidRPr="00BA66FC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737" w:rsidRPr="00651979" w:rsidRDefault="0026193A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4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r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>.01.20</w:t>
      </w:r>
      <w:r w:rsidR="002F13A8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50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23737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D7F09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4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23737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420F2">
        <w:rPr>
          <w:rFonts w:ascii="Times New Roman" w:hAnsi="Times New Roman" w:cs="Times New Roman"/>
          <w:color w:val="000000" w:themeColor="text1"/>
          <w:sz w:val="28"/>
          <w:szCs w:val="28"/>
        </w:rPr>
        <w:t>0006</w:t>
      </w:r>
    </w:p>
    <w:p w:rsidR="00067F25" w:rsidRDefault="00F000D3" w:rsidP="00F000D3">
      <w:pPr>
        <w:spacing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C6E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C6E8C" w:rsidRPr="00C22A47">
        <w:rPr>
          <w:rFonts w:ascii="Times New Roman" w:hAnsi="Times New Roman" w:cs="Times New Roman"/>
          <w:sz w:val="28"/>
          <w:szCs w:val="28"/>
        </w:rPr>
        <w:t xml:space="preserve">«О мерах </w:t>
      </w:r>
      <w:r w:rsidRPr="00C22A47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  <w:r w:rsidR="00EC6E8C" w:rsidRPr="00C22A47">
        <w:rPr>
          <w:rFonts w:ascii="Times New Roman" w:hAnsi="Times New Roman" w:cs="Times New Roman"/>
          <w:sz w:val="28"/>
          <w:szCs w:val="28"/>
        </w:rPr>
        <w:t xml:space="preserve">терроризму </w:t>
      </w:r>
      <w:r w:rsidRPr="00C22A47">
        <w:rPr>
          <w:rFonts w:ascii="Times New Roman" w:hAnsi="Times New Roman" w:cs="Times New Roman"/>
          <w:sz w:val="28"/>
          <w:szCs w:val="28"/>
        </w:rPr>
        <w:t xml:space="preserve"> и </w:t>
      </w:r>
      <w:r w:rsidR="00EC6E8C" w:rsidRPr="00C22A47">
        <w:rPr>
          <w:rFonts w:ascii="Times New Roman" w:hAnsi="Times New Roman" w:cs="Times New Roman"/>
          <w:sz w:val="28"/>
          <w:szCs w:val="28"/>
        </w:rPr>
        <w:t>экстремизму</w:t>
      </w:r>
      <w:r w:rsidRPr="00C22A47">
        <w:rPr>
          <w:rFonts w:ascii="Times New Roman" w:hAnsi="Times New Roman" w:cs="Times New Roman"/>
          <w:sz w:val="28"/>
          <w:szCs w:val="28"/>
        </w:rPr>
        <w:t xml:space="preserve"> </w:t>
      </w:r>
      <w:r w:rsidR="00EC6E8C" w:rsidRPr="00C22A47">
        <w:rPr>
          <w:rFonts w:ascii="Times New Roman" w:hAnsi="Times New Roman" w:cs="Times New Roman"/>
          <w:sz w:val="28"/>
          <w:szCs w:val="28"/>
        </w:rPr>
        <w:t>в</w:t>
      </w:r>
      <w:r w:rsidRPr="00C22A4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C6E8C" w:rsidRPr="00C22A47">
        <w:rPr>
          <w:rFonts w:ascii="Times New Roman" w:hAnsi="Times New Roman" w:cs="Times New Roman"/>
          <w:sz w:val="28"/>
          <w:szCs w:val="28"/>
        </w:rPr>
        <w:t>м</w:t>
      </w:r>
      <w:r w:rsidRPr="00C22A4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C6E8C" w:rsidRPr="00C22A47">
        <w:rPr>
          <w:rFonts w:ascii="Times New Roman" w:hAnsi="Times New Roman" w:cs="Times New Roman"/>
          <w:sz w:val="28"/>
          <w:szCs w:val="28"/>
        </w:rPr>
        <w:t>и</w:t>
      </w:r>
      <w:r w:rsidRPr="00C22A47">
        <w:rPr>
          <w:rFonts w:ascii="Times New Roman" w:hAnsi="Times New Roman" w:cs="Times New Roman"/>
          <w:sz w:val="28"/>
          <w:szCs w:val="28"/>
        </w:rPr>
        <w:t xml:space="preserve"> Тюшинского сельского поселения Кардымовского района</w:t>
      </w:r>
      <w:r w:rsidR="00B22593" w:rsidRPr="00C22A4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C22A4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51979" w:rsidRDefault="00651979" w:rsidP="00F000D3">
      <w:pPr>
        <w:spacing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031BF9" w:rsidRP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06.03.2006 № 35-ФЗ «О противодействии терроризму», от </w:t>
      </w:r>
      <w:r w:rsidR="001B3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06.10.2003 № 131-ФЗ </w:t>
      </w:r>
      <w:r w:rsidR="0006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от 25.07.2002</w:t>
      </w:r>
      <w:r w:rsidR="00F0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114-ФЗ «О противодействии экстремистской деятельности», руководствуясь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Тюшинского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льского поселения  Кардымовского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Администрация Тюшинского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Кардымовского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031BF9" w:rsidRPr="00031BF9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 о с т а н о в л </w:t>
      </w:r>
      <w:r w:rsidR="00C6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00D3" w:rsidRP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B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муниципальную программу </w:t>
      </w:r>
      <w:r w:rsidR="00EC6E8C" w:rsidRPr="00C22A47">
        <w:rPr>
          <w:rFonts w:ascii="Times New Roman" w:hAnsi="Times New Roman" w:cs="Times New Roman"/>
          <w:sz w:val="28"/>
          <w:szCs w:val="28"/>
        </w:rPr>
        <w:t>«О мерах по противодействию терроризму  и экстремизму в муниципальном образовании Тюшинского сельского поселения Кардымовского района Смоленской области»</w:t>
      </w:r>
      <w:r w:rsidR="00BA6AE3">
        <w:rPr>
          <w:rFonts w:ascii="Times New Roman" w:hAnsi="Times New Roman" w:cs="Times New Roman"/>
          <w:sz w:val="28"/>
          <w:szCs w:val="28"/>
        </w:rPr>
        <w:t>.</w:t>
      </w:r>
    </w:p>
    <w:p w:rsidR="00CF50E5" w:rsidRPr="00C842BC" w:rsidRDefault="00EC6E8C" w:rsidP="00CF50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50E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72442" w:rsidRPr="00F72442"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Тюшинского сельского поселения Кардымовского района Смоленской области от 1</w:t>
      </w:r>
      <w:r w:rsidR="00CF50E5">
        <w:rPr>
          <w:rFonts w:ascii="Times New Roman" w:hAnsi="Times New Roman" w:cs="Times New Roman"/>
          <w:sz w:val="28"/>
          <w:szCs w:val="28"/>
        </w:rPr>
        <w:t>7</w:t>
      </w:r>
      <w:r w:rsidR="00F72442" w:rsidRPr="00F72442">
        <w:rPr>
          <w:rFonts w:ascii="Times New Roman" w:hAnsi="Times New Roman" w:cs="Times New Roman"/>
          <w:sz w:val="28"/>
          <w:szCs w:val="28"/>
        </w:rPr>
        <w:t>.01.20</w:t>
      </w:r>
      <w:r w:rsidR="00CF50E5">
        <w:rPr>
          <w:rFonts w:ascii="Times New Roman" w:hAnsi="Times New Roman" w:cs="Times New Roman"/>
          <w:sz w:val="28"/>
          <w:szCs w:val="28"/>
        </w:rPr>
        <w:t>20</w:t>
      </w:r>
      <w:r w:rsidR="00F72442">
        <w:rPr>
          <w:rFonts w:ascii="Times New Roman" w:hAnsi="Times New Roman" w:cs="Times New Roman"/>
          <w:sz w:val="28"/>
          <w:szCs w:val="28"/>
        </w:rPr>
        <w:t xml:space="preserve"> </w:t>
      </w:r>
      <w:r w:rsidR="00F72442" w:rsidRPr="00F72442">
        <w:rPr>
          <w:rFonts w:ascii="Times New Roman" w:hAnsi="Times New Roman" w:cs="Times New Roman"/>
          <w:sz w:val="28"/>
          <w:szCs w:val="28"/>
        </w:rPr>
        <w:t>года №00</w:t>
      </w:r>
      <w:r w:rsidR="00CF50E5">
        <w:rPr>
          <w:rFonts w:ascii="Times New Roman" w:hAnsi="Times New Roman" w:cs="Times New Roman"/>
          <w:sz w:val="28"/>
          <w:szCs w:val="28"/>
        </w:rPr>
        <w:t>11</w:t>
      </w:r>
      <w:r w:rsidR="00F72442" w:rsidRPr="00F72442">
        <w:rPr>
          <w:rFonts w:ascii="Times New Roman" w:hAnsi="Times New Roman" w:cs="Times New Roman"/>
          <w:sz w:val="28"/>
          <w:szCs w:val="28"/>
        </w:rPr>
        <w:t xml:space="preserve"> «Об утверждении      муниципальной       программы  «О мерах по противодействию терроризму  и экстремизму</w:t>
      </w:r>
      <w:r w:rsidR="00F72442" w:rsidRPr="00C22A47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Тюшинского сельского поселения Кардымовского района Смоленской области</w:t>
      </w:r>
      <w:r w:rsidR="00F72442">
        <w:rPr>
          <w:rFonts w:ascii="Times New Roman" w:hAnsi="Times New Roman" w:cs="Times New Roman"/>
          <w:sz w:val="28"/>
          <w:szCs w:val="28"/>
        </w:rPr>
        <w:t>»»</w:t>
      </w:r>
      <w:r w:rsidR="00CF50E5" w:rsidRPr="00CF5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0E5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постановления</w:t>
      </w:r>
      <w:r w:rsidR="00CF50E5" w:rsidRPr="00E95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Тюшинского сельского поселения Кардымовского района Смоленской области от </w:t>
      </w:r>
      <w:r w:rsidR="00CF50E5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CF50E5" w:rsidRPr="00E95CDC">
        <w:rPr>
          <w:rFonts w:ascii="Times New Roman" w:hAnsi="Times New Roman" w:cs="Times New Roman"/>
          <w:color w:val="000000" w:themeColor="text1"/>
          <w:sz w:val="28"/>
          <w:szCs w:val="28"/>
        </w:rPr>
        <w:t>.12.20</w:t>
      </w:r>
      <w:r w:rsidR="00CF50E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F50E5" w:rsidRPr="00E95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№0</w:t>
      </w:r>
      <w:r w:rsidR="00CF50E5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="00CF50E5" w:rsidRPr="00E95CD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CF50E5">
        <w:rPr>
          <w:rFonts w:ascii="Times New Roman" w:hAnsi="Times New Roman" w:cs="Times New Roman"/>
          <w:color w:val="000000" w:themeColor="text1"/>
          <w:sz w:val="28"/>
          <w:szCs w:val="28"/>
        </w:rPr>
        <w:t>4).</w:t>
      </w:r>
    </w:p>
    <w:p w:rsidR="00F72442" w:rsidRDefault="00F72442" w:rsidP="00F724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AE3" w:rsidRDefault="00BA6AE3" w:rsidP="00F724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37CA" w:rsidRPr="00D42204" w:rsidRDefault="001B37CA" w:rsidP="001B37CA">
      <w:pPr>
        <w:suppressAutoHyphens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EB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42204">
        <w:rPr>
          <w:rFonts w:ascii="Times New Roman" w:hAnsi="Times New Roman" w:cs="Times New Roman"/>
          <w:sz w:val="28"/>
          <w:szCs w:val="28"/>
        </w:rPr>
        <w:t>Разместить настоящее постановление с приложением на сайте Администрации Тюшинского сельского поселения Кардымовского района Смоленской области.</w:t>
      </w:r>
    </w:p>
    <w:p w:rsidR="00031BF9" w:rsidRDefault="007C0B8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7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исполнения настоящего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235" w:rsidRDefault="00B22593" w:rsidP="00710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7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61B5A" w:rsidRPr="00C61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 момента подписания и распространяет свое действие на правоотношения</w:t>
      </w:r>
      <w:r w:rsidR="0004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61B5A" w:rsidRPr="00C61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возникшие с 01.01.2021 года</w:t>
      </w:r>
      <w:r w:rsidR="0004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6AE3" w:rsidRDefault="00BA6AE3" w:rsidP="00710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845235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Тюшинского сельского поселения</w:t>
      </w:r>
    </w:p>
    <w:p w:rsidR="00845235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84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Е.Е. Ласкина</w:t>
      </w:r>
    </w:p>
    <w:p w:rsidR="00BA6AE3" w:rsidRDefault="00031BF9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D30001"/>
          <w:kern w:val="36"/>
          <w:sz w:val="28"/>
          <w:szCs w:val="28"/>
          <w:lang w:eastAsia="ru-RU"/>
        </w:rPr>
        <w:t>                                              </w:t>
      </w: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</w:t>
      </w: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AE3" w:rsidRDefault="00BA6AE3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Pr="00031BF9" w:rsidRDefault="00031BF9" w:rsidP="001B37C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845235" w:rsidTr="00845235">
        <w:tc>
          <w:tcPr>
            <w:tcW w:w="4925" w:type="dxa"/>
          </w:tcPr>
          <w:p w:rsidR="00845235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Утверждена </w:t>
            </w:r>
          </w:p>
          <w:p w:rsidR="00845235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45235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Тюшинского сельского поселения </w:t>
            </w:r>
          </w:p>
          <w:p w:rsidR="00845235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Кардымовского района Смоленской области</w:t>
            </w:r>
          </w:p>
          <w:p w:rsidR="00845235" w:rsidRPr="00BA6AE3" w:rsidRDefault="0026193A" w:rsidP="00CF5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6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042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BA6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01</w:t>
            </w:r>
            <w:r w:rsidR="00845235" w:rsidRPr="00BA6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2F13A8" w:rsidRPr="00BA6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45235" w:rsidRPr="00BA6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 </w:t>
            </w:r>
            <w:r w:rsidR="00BA6AE3" w:rsidRPr="00BA6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42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031BF9" w:rsidRPr="00031BF9" w:rsidRDefault="00031BF9" w:rsidP="00845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Pr="00031BF9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F20455" w:rsidRPr="00031BF9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Pr="00C22A47" w:rsidRDefault="00EC6E8C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47">
        <w:rPr>
          <w:rFonts w:ascii="Times New Roman" w:hAnsi="Times New Roman" w:cs="Times New Roman"/>
          <w:sz w:val="28"/>
          <w:szCs w:val="28"/>
        </w:rPr>
        <w:t>«О мерах по противодействию терроризму  и экстремизму в муниципальном образовании Тюшинского сельского поселения Кардымовского района Смоленской области»</w:t>
      </w: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2A47" w:rsidRDefault="00C22A47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2A47" w:rsidRDefault="00C22A47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2A47" w:rsidRDefault="00C22A47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2A47" w:rsidRDefault="00C22A47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7F03" w:rsidRDefault="00F17F03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6C2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Pr="00031BF9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72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F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CF50E5" w:rsidRDefault="00CF50E5" w:rsidP="00825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50E5" w:rsidRDefault="00CF50E5" w:rsidP="00825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F9" w:rsidRPr="0082562A" w:rsidRDefault="0082562A" w:rsidP="00825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82562A" w:rsidRPr="0082562A" w:rsidRDefault="0082562A" w:rsidP="00825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031BF9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Look w:val="04A0"/>
      </w:tblPr>
      <w:tblGrid>
        <w:gridCol w:w="3085"/>
        <w:gridCol w:w="6768"/>
      </w:tblGrid>
      <w:tr w:rsidR="001B37CA" w:rsidTr="001B37CA">
        <w:tc>
          <w:tcPr>
            <w:tcW w:w="3085" w:type="dxa"/>
          </w:tcPr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</w:tcPr>
          <w:p w:rsidR="001B37CA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</w:t>
            </w:r>
            <w:r w:rsidRPr="00EC6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мерах по противодействию терроризму  и экстремизму в муниципальном образовании Тюшинского сельского поселения Кардымовского района Смоленской области»</w:t>
            </w:r>
          </w:p>
        </w:tc>
      </w:tr>
      <w:tr w:rsidR="001B37CA" w:rsidTr="001B37CA">
        <w:tc>
          <w:tcPr>
            <w:tcW w:w="3085" w:type="dxa"/>
          </w:tcPr>
          <w:p w:rsidR="001B37CA" w:rsidRPr="00CE7BB3" w:rsidRDefault="001B37CA" w:rsidP="001B37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</w:tcPr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Тюшинского сельского поселения от 15.11.2013 №П-0044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области»;</w:t>
            </w:r>
          </w:p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06.03.2006 № 35-ФЗ «О противодействии терроризму»;</w:t>
            </w:r>
          </w:p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 25.07.2002 № 114-ФЗ «О противодействии экстремистской деятельности»;</w:t>
            </w:r>
          </w:p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 Президента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Российской Федерации от 15.06.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2006            № 116 «О мерах по противодействию терроризму»;</w:t>
            </w:r>
          </w:p>
          <w:p w:rsidR="001B37CA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06.10.2003 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131-ФЗ «Об общих принципах организации местного самоуправления в Российской Федерации»</w:t>
            </w:r>
          </w:p>
        </w:tc>
      </w:tr>
      <w:tr w:rsidR="001B37CA" w:rsidTr="001B37CA">
        <w:tc>
          <w:tcPr>
            <w:tcW w:w="3085" w:type="dxa"/>
          </w:tcPr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768" w:type="dxa"/>
          </w:tcPr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Тюшинского сельского поселения Кардымовского района Смоленской области</w:t>
            </w:r>
          </w:p>
        </w:tc>
      </w:tr>
      <w:tr w:rsidR="001B37CA" w:rsidTr="001B37CA">
        <w:tc>
          <w:tcPr>
            <w:tcW w:w="3085" w:type="dxa"/>
          </w:tcPr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768" w:type="dxa"/>
          </w:tcPr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Тюшинского сельского поселения Кардымовского  района Смоленской области</w:t>
            </w:r>
          </w:p>
        </w:tc>
      </w:tr>
      <w:tr w:rsidR="001B37CA" w:rsidTr="001B37CA">
        <w:tc>
          <w:tcPr>
            <w:tcW w:w="3085" w:type="dxa"/>
          </w:tcPr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768" w:type="dxa"/>
          </w:tcPr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ь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программы:</w:t>
            </w:r>
          </w:p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Противодействие терроризму и экстремизму и защита жизни граждан, проживающих на территории Тюшинского сельского поселения Кардымовского района Смоленской области от террористических и экстремистских актов.</w:t>
            </w:r>
          </w:p>
          <w:p w:rsidR="001B37CA" w:rsidRPr="00CE7BB3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B37CA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Задач</w:t>
            </w:r>
            <w:r w:rsid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программы:</w:t>
            </w:r>
          </w:p>
          <w:p w:rsidR="001B37CA" w:rsidRDefault="001B37CA" w:rsidP="00067F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противодействия терроризму и экстремизму на территории Тюшинского сельского поселения Кардымовского района Смоленской области.</w:t>
            </w:r>
          </w:p>
        </w:tc>
      </w:tr>
      <w:tr w:rsidR="001B37CA" w:rsidTr="001B37CA">
        <w:tc>
          <w:tcPr>
            <w:tcW w:w="3085" w:type="dxa"/>
          </w:tcPr>
          <w:p w:rsidR="001B37CA" w:rsidRPr="00CE7BB3" w:rsidRDefault="001B37CA" w:rsidP="001B37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показатели Программы</w:t>
            </w:r>
          </w:p>
          <w:p w:rsidR="001B37CA" w:rsidRDefault="001B37CA" w:rsidP="0003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</w:tcPr>
          <w:p w:rsidR="001B37CA" w:rsidRPr="00E0721F" w:rsidRDefault="001B37CA" w:rsidP="001B3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ровень готовности  руководителей учреждений, организаций и должностных лиц к действиям по предотвращению и пресечению террористических актов; </w:t>
            </w:r>
          </w:p>
          <w:p w:rsidR="001B37CA" w:rsidRPr="00E0721F" w:rsidRDefault="001B37CA" w:rsidP="001B3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</w:t>
            </w:r>
            <w:r w:rsidRP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тепень оборудования и защищенности в целом критически важных объектов и мест массового пребывания людей; </w:t>
            </w:r>
          </w:p>
          <w:p w:rsidR="001B37CA" w:rsidRDefault="001B37CA" w:rsidP="001B3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</w:t>
            </w:r>
            <w:r w:rsidRP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нформирование населения по вопросам противодействия терроризму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7CA" w:rsidTr="001B37CA">
        <w:tc>
          <w:tcPr>
            <w:tcW w:w="3085" w:type="dxa"/>
          </w:tcPr>
          <w:p w:rsidR="001B37CA" w:rsidRPr="00CE7BB3" w:rsidRDefault="001B37CA" w:rsidP="001B37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768" w:type="dxa"/>
          </w:tcPr>
          <w:p w:rsidR="001B37CA" w:rsidRPr="000926AD" w:rsidRDefault="001B37CA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годы.</w:t>
            </w:r>
          </w:p>
          <w:p w:rsidR="001B37CA" w:rsidRDefault="001B37CA" w:rsidP="001B3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CA" w:rsidTr="001B37CA">
        <w:tc>
          <w:tcPr>
            <w:tcW w:w="3085" w:type="dxa"/>
          </w:tcPr>
          <w:p w:rsidR="001B37CA" w:rsidRPr="00CE7BB3" w:rsidRDefault="001B37CA" w:rsidP="00D946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мероприятий муниципальной Программы</w:t>
            </w:r>
          </w:p>
        </w:tc>
        <w:tc>
          <w:tcPr>
            <w:tcW w:w="6768" w:type="dxa"/>
          </w:tcPr>
          <w:p w:rsidR="009B2F4E" w:rsidRPr="009B2F4E" w:rsidRDefault="00D94608" w:rsidP="00C43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94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профилактики терроризма и экстремизма на территории Тюшинского сельского поселения Кардымовского района Смоленской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37CA" w:rsidTr="001B37CA">
        <w:tc>
          <w:tcPr>
            <w:tcW w:w="3085" w:type="dxa"/>
          </w:tcPr>
          <w:p w:rsidR="001B37CA" w:rsidRPr="000926AD" w:rsidRDefault="001B37CA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сточники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бъемы финансирования Программы</w:t>
            </w:r>
          </w:p>
          <w:p w:rsidR="001B37CA" w:rsidRPr="000926AD" w:rsidRDefault="001B37CA" w:rsidP="001B37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</w:tcPr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Общий объем финансирования Программы - 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тыс. рублей,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за счет средств бюджета Тюшинского сельского поселения Кардымовского района Смоленской области</w:t>
            </w:r>
            <w:r w:rsidR="006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6D6F" w:rsidRPr="006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(далее </w:t>
            </w:r>
            <w:r w:rsidR="006A6D6F" w:rsidRPr="006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местного бюджета)  </w:t>
            </w:r>
            <w:r w:rsidR="006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тыс. рублей.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годам: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 тыс.рублей, 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A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– 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областного бюджета </w:t>
            </w:r>
            <w:r w:rsidR="00CF50E5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0,0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федерального бюджета </w:t>
            </w:r>
            <w:r w:rsidR="00CF50E5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0,0  тыс.руб.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 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A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F50E5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</w:t>
            </w:r>
            <w:r w:rsidR="00CF50E5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федерального бюджета </w:t>
            </w:r>
            <w:r w:rsidR="00CF50E5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0,0  тыс.руб.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 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  тыс. руб.      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A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F50E5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</w:t>
            </w:r>
            <w:r w:rsidR="00CF50E5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0,0     тыс. руб.,</w:t>
            </w:r>
          </w:p>
          <w:p w:rsidR="000C0914" w:rsidRPr="000C0914" w:rsidRDefault="00CA5468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0C0914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 </w:t>
            </w:r>
            <w:r w:rsidR="00CF50E5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0C0914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0,0  тыс.руб.</w:t>
            </w:r>
          </w:p>
          <w:p w:rsidR="001B37CA" w:rsidRPr="000926AD" w:rsidRDefault="001B37CA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B37CA" w:rsidRPr="00031BF9" w:rsidRDefault="001B37CA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F25" w:rsidRDefault="00BA66FC" w:rsidP="00BA6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</w:p>
    <w:p w:rsidR="00031BF9" w:rsidRPr="00CE7BB3" w:rsidRDefault="00031BF9" w:rsidP="0089105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проблемы и обоснование необходимости её решения программными методами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CE7BB3" w:rsidRDefault="00891058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ципального образования Тюшинского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ельское поселение Кардымовского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 ( далее – муниципальное образование)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031BF9" w:rsidRPr="00CE7BB3" w:rsidRDefault="00891058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ситуацию.</w:t>
      </w:r>
    </w:p>
    <w:p w:rsidR="00031BF9" w:rsidRPr="00CE7BB3" w:rsidRDefault="00891058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31BF9" w:rsidRPr="00CE7BB3" w:rsidRDefault="00C42F7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муниципальном образовании.</w:t>
      </w:r>
    </w:p>
    <w:p w:rsidR="00031BF9" w:rsidRPr="00CE7BB3" w:rsidRDefault="00C42F7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031BF9" w:rsidRPr="00CE7BB3" w:rsidRDefault="00C42F7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CE7BB3" w:rsidRDefault="00031BF9" w:rsidP="00C42F7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</w:t>
      </w:r>
      <w:r w:rsidR="00C42F77"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 </w:t>
      </w:r>
      <w:r w:rsidR="00912014"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целевые показатели </w:t>
      </w:r>
      <w:r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B5D6E" w:rsidRPr="00DB5D6E" w:rsidRDefault="00912014" w:rsidP="00DB5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Цель п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рограммы </w:t>
      </w:r>
      <w:r w:rsid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DB5D6E" w:rsidRP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ротиводействие терроризму и экстремизму и защита жизни граждан, проживающих на территории Тюшинского сельского поселения Кардымовского района Смоленской области от террористических и экстремистских актов.</w:t>
      </w:r>
    </w:p>
    <w:p w:rsidR="00DB5D6E" w:rsidRDefault="00912014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</w:t>
      </w:r>
      <w:r w:rsid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</w:t>
      </w:r>
      <w:r w:rsid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Программы явля</w:t>
      </w:r>
      <w:r w:rsid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DB5D6E" w:rsidRP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условий для противодействия терроризму и экстремизму на территории Тюшинского сельского поселения Кардымовского района Смоленской области.</w:t>
      </w:r>
    </w:p>
    <w:p w:rsidR="00DB5D6E" w:rsidRPr="00CE7BB3" w:rsidRDefault="00DB5D6E" w:rsidP="00DB5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Достижение</w:t>
      </w:r>
      <w:r w:rsidRPr="00DB5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осуществлят</w:t>
      </w:r>
      <w:r w:rsidR="0004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через следующие механизмы: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нормативно-правовое обеспечение антитеррористических действий;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и учет опыта борьбы с терроризмом;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всестороннее обеспечение осуществляемых специальных и идеологических мероприятий;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культуры толерантности и межнационального согласия;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достижение необходимого уровня правовой культуры граждан как основы толерантного сознания и поведения;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общественное осуждение и пресечение на основе действующего законодательства любых проявлений дискриминации, насилия, расизма и экстремизма на национ</w:t>
      </w:r>
      <w:r w:rsidR="00700D1E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альной и конфессиональной почве;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разработка и реализация в учреждениях дошкольного, начального, среднего образования образовательных программ, направленных на формирование у подрастающего поколения позитивных устан</w:t>
      </w:r>
      <w:r w:rsidR="00700D1E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овок на этническое многообразие.</w:t>
      </w:r>
    </w:p>
    <w:p w:rsidR="00031BF9" w:rsidRPr="00CE7BB3" w:rsidRDefault="00700D1E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Противодействие терроризму на территории муниципального образования осуществляется по следующим направлениям: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предупреждение (профилактика) терроризма;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минимизация и (или) ликвидация последствий проявлений терроризма.</w:t>
      </w:r>
    </w:p>
    <w:p w:rsidR="00031BF9" w:rsidRPr="00CE7BB3" w:rsidRDefault="0097376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(профилактика) терроризма осуществляется по трем основным направлениям: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системы противодействия идеологии терроризма;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31BF9" w:rsidRPr="00CE7BB3" w:rsidRDefault="00DB5D6E" w:rsidP="00DB5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усиление контроля за соблюдением административно-правовых режимов.</w:t>
      </w:r>
    </w:p>
    <w:p w:rsidR="00031BF9" w:rsidRPr="00CE7BB3" w:rsidRDefault="00700D1E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31BF9" w:rsidRPr="00CE7BB3" w:rsidRDefault="0097376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Предупреждение (профилактика) терроризма предполагает </w:t>
      </w:r>
      <w:r w:rsidR="000B4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мероприятия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31BF9" w:rsidRPr="00CE7BB3" w:rsidRDefault="00031BF9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031BF9" w:rsidRPr="00CE7BB3" w:rsidRDefault="000B4E81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31BF9" w:rsidRPr="00CE7BB3" w:rsidRDefault="000B4E81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31BF9" w:rsidRPr="00CE7BB3" w:rsidRDefault="000B4E81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определение прав, обязанностей и ответственности руководителей органов местного самоуправления, а также хозяйствующих субъектов при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организации мероприятий по антитеррористической защищенности подведомственных им объектов;</w:t>
      </w:r>
    </w:p>
    <w:p w:rsidR="00031BF9" w:rsidRPr="00CE7BB3" w:rsidRDefault="000B4E81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31BF9" w:rsidRDefault="000B4E81" w:rsidP="000B4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совершенствование нормативно-правовой базы, регулирующей вопросы возмещения вреда, причиненного жизни, имуществу и здоровью лиц, участвующих в борьбе с терроризмом, а также лиц, пострадавших в результате террористического акта.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результате реализации программы ожидается:</w:t>
      </w:r>
    </w:p>
    <w:p w:rsidR="00307D71" w:rsidRPr="00CE7BB3" w:rsidRDefault="000B4E81" w:rsidP="000B4E8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0122A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репятствование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и деятельности националистических экстремистских молодежных группировок;</w:t>
      </w:r>
    </w:p>
    <w:p w:rsidR="00307D71" w:rsidRPr="00CE7BB3" w:rsidRDefault="000B4E81" w:rsidP="000B4E8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числа заведомо ложных телефонных сообщений с угрозами террористического характера;</w:t>
      </w:r>
    </w:p>
    <w:p w:rsidR="00307D71" w:rsidRPr="00CE7BB3" w:rsidRDefault="000B4E81" w:rsidP="000B4E8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общественных или религиозных объединений, подлежащих ликвидации по причине осуществления ими экстремисткой деятельности;</w:t>
      </w:r>
    </w:p>
    <w:p w:rsidR="00307D71" w:rsidRDefault="000B4E81" w:rsidP="000B4E81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снижение возможности совершения террористических актов </w:t>
      </w:r>
      <w:r w:rsidR="00A6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поселения</w:t>
      </w:r>
      <w:r w:rsidR="00B873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4E81" w:rsidRPr="00CE7BB3" w:rsidRDefault="000B4E81" w:rsidP="000B4E81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Целевыми показателями Программы являются:</w:t>
      </w:r>
    </w:p>
    <w:p w:rsidR="000B4E81" w:rsidRPr="000B4E81" w:rsidRDefault="000B4E81" w:rsidP="000B4E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81">
        <w:rPr>
          <w:rFonts w:ascii="Times New Roman" w:eastAsia="Times New Roman" w:hAnsi="Times New Roman" w:cs="Times New Roman"/>
          <w:sz w:val="28"/>
          <w:szCs w:val="28"/>
        </w:rPr>
        <w:t xml:space="preserve">- уровень готовности  руководителей учреждений, организаций и должностных лиц к действиям по предотвращению и пресечению террористических актов; </w:t>
      </w:r>
    </w:p>
    <w:p w:rsidR="000B4E81" w:rsidRPr="000B4E81" w:rsidRDefault="000B4E81" w:rsidP="000B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B4E81">
        <w:rPr>
          <w:rFonts w:ascii="Times New Roman" w:eastAsia="Times New Roman" w:hAnsi="Times New Roman" w:cs="Times New Roman"/>
          <w:sz w:val="28"/>
          <w:szCs w:val="28"/>
        </w:rPr>
        <w:t xml:space="preserve">- степень оборудования и защищенности в целом критически важных объектов и мест массового пребывания людей; </w:t>
      </w:r>
    </w:p>
    <w:p w:rsidR="000D7A02" w:rsidRPr="000B4E81" w:rsidRDefault="000B4E81" w:rsidP="000B4E8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E81">
        <w:rPr>
          <w:rFonts w:ascii="Times New Roman" w:eastAsia="Times New Roman" w:hAnsi="Times New Roman" w:cs="Times New Roman"/>
          <w:sz w:val="28"/>
          <w:szCs w:val="28"/>
        </w:rPr>
        <w:t xml:space="preserve"> - информирование населения по вопросам противодействия терроризму.</w:t>
      </w:r>
    </w:p>
    <w:p w:rsidR="00B87371" w:rsidRPr="00CE7BB3" w:rsidRDefault="00B87371" w:rsidP="000B4E81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Важнейшими условиями успешного выполнения программы является эффективное взаимодействие сельского поселения с образовательными учреждениями, учреждениями культуры, общественными организациями и объединениями, некоммерческими организациями в рамках ее реализации.</w:t>
      </w:r>
    </w:p>
    <w:p w:rsidR="009A4247" w:rsidRDefault="009A4247" w:rsidP="009A4247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Срок реализации программы  20</w:t>
      </w:r>
      <w:r w:rsidR="00F72442">
        <w:rPr>
          <w:rFonts w:ascii="Times New Roman" w:eastAsia="TimesNewRoman" w:hAnsi="Times New Roman" w:cs="Times New Roman"/>
          <w:sz w:val="28"/>
          <w:szCs w:val="28"/>
        </w:rPr>
        <w:t>2</w:t>
      </w:r>
      <w:r w:rsidR="00CF50E5">
        <w:rPr>
          <w:rFonts w:ascii="Times New Roman" w:eastAsia="TimesNewRoman" w:hAnsi="Times New Roman" w:cs="Times New Roman"/>
          <w:sz w:val="28"/>
          <w:szCs w:val="28"/>
        </w:rPr>
        <w:t>1</w:t>
      </w:r>
      <w:r>
        <w:rPr>
          <w:rFonts w:ascii="Times New Roman" w:eastAsia="TimesNewRoman" w:hAnsi="Times New Roman" w:cs="Times New Roman"/>
          <w:sz w:val="28"/>
          <w:szCs w:val="28"/>
        </w:rPr>
        <w:t>-202</w:t>
      </w:r>
      <w:r w:rsidR="00CF50E5">
        <w:rPr>
          <w:rFonts w:ascii="Times New Roman" w:eastAsia="TimesNewRoman" w:hAnsi="Times New Roman" w:cs="Times New Roman"/>
          <w:sz w:val="28"/>
          <w:szCs w:val="28"/>
        </w:rPr>
        <w:t>3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годы</w:t>
      </w:r>
    </w:p>
    <w:p w:rsidR="00B87371" w:rsidRDefault="00B87371" w:rsidP="00B8737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A02" w:rsidRPr="00307D71" w:rsidRDefault="000D7A02" w:rsidP="00B8737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Pr="00CE7BB3" w:rsidRDefault="000F65C5" w:rsidP="000F65C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  <w:r w:rsidR="00C43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E7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рограммных мероприятий.</w:t>
      </w:r>
    </w:p>
    <w:p w:rsidR="000D7A02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20"/>
        <w:gridCol w:w="709"/>
        <w:gridCol w:w="850"/>
        <w:gridCol w:w="91"/>
        <w:gridCol w:w="51"/>
        <w:gridCol w:w="709"/>
        <w:gridCol w:w="992"/>
        <w:gridCol w:w="992"/>
        <w:gridCol w:w="992"/>
        <w:gridCol w:w="849"/>
      </w:tblGrid>
      <w:tr w:rsidR="004851EC" w:rsidRPr="004E33D8" w:rsidTr="004851EC">
        <w:trPr>
          <w:cantSplit/>
          <w:trHeight w:val="97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851EC" w:rsidRDefault="004851EC" w:rsidP="000B4E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4851EC" w:rsidRDefault="004851EC" w:rsidP="000B4E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1EC" w:rsidRPr="00EE72DB" w:rsidRDefault="004851EC" w:rsidP="000B4E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4851EC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финансирования,</w:t>
            </w:r>
          </w:p>
          <w:p w:rsidR="004851EC" w:rsidRPr="00EE72DB" w:rsidRDefault="004851EC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4851EC" w:rsidRPr="004E33D8" w:rsidTr="004851EC">
        <w:trPr>
          <w:trHeight w:val="88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EC" w:rsidRPr="004851EC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51EC" w:rsidRPr="004851EC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4851EC" w:rsidRPr="004E33D8" w:rsidTr="004851EC">
        <w:trPr>
          <w:trHeight w:val="8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C" w:rsidRPr="004851EC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CA5468" w:rsidP="00CF50E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724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CA5468" w:rsidP="00CF50E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F50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CA5468" w:rsidP="00CF50E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F50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851EC" w:rsidRPr="004E33D8" w:rsidTr="000100F3">
        <w:trPr>
          <w:trHeight w:val="595"/>
        </w:trPr>
        <w:tc>
          <w:tcPr>
            <w:tcW w:w="10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CE7BB3" w:rsidRDefault="004851EC" w:rsidP="00DB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 1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Тюшинского сельского поселения Кардымовского района Смоленской области 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 террористических и экстремистских актов.</w:t>
            </w:r>
          </w:p>
        </w:tc>
      </w:tr>
      <w:tr w:rsidR="004851EC" w:rsidRPr="004E33D8" w:rsidTr="00D65245">
        <w:tc>
          <w:tcPr>
            <w:tcW w:w="10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CE7BB3" w:rsidRDefault="004851EC" w:rsidP="00D57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Задача 1:</w:t>
            </w:r>
            <w:r w:rsidRPr="00CE7B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противодействия терроризму и экстремизму на территории Тюшинского сельского поселения Кардымовского района Смоленской области.</w:t>
            </w:r>
          </w:p>
        </w:tc>
      </w:tr>
      <w:tr w:rsidR="00D94608" w:rsidRPr="002F4194" w:rsidTr="004851EC">
        <w:trPr>
          <w:cantSplit/>
          <w:trHeight w:val="33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08" w:rsidRPr="00CE7BB3" w:rsidRDefault="00D94608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08" w:rsidRPr="00CE7BB3" w:rsidRDefault="00D94608" w:rsidP="00D332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профилактики терроризма и экстремизма на территории Тюшинского сельского поселения Кардымовского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608" w:rsidRDefault="00D94608" w:rsidP="004D0B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94608" w:rsidRPr="00CE7BB3" w:rsidRDefault="00D94608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608" w:rsidRDefault="00D94608" w:rsidP="004D0B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D94608" w:rsidRPr="00CE7BB3" w:rsidRDefault="00D94608" w:rsidP="004D0B46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608" w:rsidRPr="00CE7BB3" w:rsidRDefault="00D94608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  <w:p w:rsidR="00D94608" w:rsidRPr="00CE7BB3" w:rsidRDefault="00D94608" w:rsidP="004D0B4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08" w:rsidRPr="00096584" w:rsidRDefault="00CF50E5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D94608"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08" w:rsidRPr="00CE7BB3" w:rsidRDefault="00CF50E5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94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08" w:rsidRPr="00CE7BB3" w:rsidRDefault="00CF50E5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94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08" w:rsidRPr="00CE7BB3" w:rsidRDefault="00CF50E5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94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B4E81" w:rsidRPr="002F4194" w:rsidTr="004851EC">
        <w:trPr>
          <w:cantSplit/>
          <w:trHeight w:val="33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буклетов, памяток, плакатов, иной печатной продукции антитеррористической направленности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их распространения для и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нформировани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о порядке действий при угрозе возникновения террористических актов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для недопущения их совершения.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1EC" w:rsidRDefault="004851EC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B4E81" w:rsidRPr="00CE7BB3" w:rsidRDefault="004851EC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E81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B4E81" w:rsidRPr="00CE7BB3" w:rsidRDefault="000B4E81" w:rsidP="004851EC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E81" w:rsidRPr="00CE7BB3" w:rsidRDefault="000B4E81" w:rsidP="004851E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  <w:p w:rsidR="000B4E81" w:rsidRPr="00CE7BB3" w:rsidRDefault="000B4E81" w:rsidP="004851E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F50E5" w:rsidRDefault="00CF50E5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851EC" w:rsidRP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CF50E5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CF50E5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CF50E5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B4E81" w:rsidRPr="002F4194" w:rsidTr="004851EC">
        <w:trPr>
          <w:cantSplit/>
          <w:trHeight w:val="35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выпуска и распространение информационных материалов (стикеры, буклеты, листовки, плакаты и др.), направленных на воспитание культуры толерантности, взаимоуважения и взаимопонимания, ориентированных на разные возрастные группы детей и молодежи.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1EC" w:rsidRDefault="004851EC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B4E81" w:rsidRPr="00CE7BB3" w:rsidRDefault="004851EC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E81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B4E81" w:rsidRPr="00CE7BB3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1EC" w:rsidRPr="00CE7BB3" w:rsidRDefault="004851EC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B4E81" w:rsidRPr="00CE7BB3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096584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2F4194" w:rsidTr="00286CEB">
        <w:trPr>
          <w:cantSplit/>
          <w:trHeight w:val="40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CE7BB3" w:rsidRDefault="00096584" w:rsidP="00C43B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Информировать жителей Тюшинского  сельского поселения о правилах действий при угрозе возникновения</w:t>
            </w:r>
            <w:r w:rsidR="00C43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террористических актов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 также по профилактике экстремизма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посредством размещения информации на информационных стендах в населенных пунктах  сельского поселения, а также при проведении сходов граждан.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96584" w:rsidRDefault="00096584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CE7BB3" w:rsidRDefault="00096584" w:rsidP="004851E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D577AA" w:rsidRDefault="00096584" w:rsidP="00D5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на информационных стендах в населенных пунктах Тюшинского сельского  поселения информации о требованиях действующего миграционного законодательства, а также контактных телефонов о том, куда следует обращаться в случаях совершении противоправных действий.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96584" w:rsidRPr="00CE7BB3" w:rsidRDefault="00096584" w:rsidP="00CF50E5">
            <w:pPr>
              <w:spacing w:after="0" w:line="240" w:lineRule="auto"/>
              <w:ind w:left="113" w:right="-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 комплекса мероприятий 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96584" w:rsidRPr="00EE72DB" w:rsidRDefault="00096584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 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обхода территории  на предмет выявления и ликвидации последствий экстремистской деятельности, которые проявляются в виде нанесения на архитектурные  сооружения  символов   и  знаков экстремистской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96584" w:rsidRPr="00EE72DB" w:rsidRDefault="00096584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АТК 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17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Старейшинам населённых пунктов сельского поселения информировать администрацию поселения о проявлениях экстремистской деятельности, о появлении подозрительных лиц.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EE72DB" w:rsidRDefault="00096584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Старейшины населенных пунктов 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информирование правоохранительных органов о фактах незаконного проживания  иностранных граждан, а также выходцев из Северокавказского и иных нестабильных регионов, прибывших на территорию Тюшинского сельского поселения.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CE7BB3" w:rsidRDefault="00096584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среди посетителей библиотек мероприятий, направленных на повышение уровня толерантного сознания молодежи, а именно:</w:t>
            </w:r>
          </w:p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-книжные выставки</w:t>
            </w:r>
          </w:p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-час рассказа</w:t>
            </w:r>
          </w:p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-урок толерантности</w:t>
            </w:r>
          </w:p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96584" w:rsidRPr="00EE72DB" w:rsidRDefault="00096584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Тюшинская сельская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мероприятий в рамках политики межнационального и межконфессиального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96584" w:rsidRDefault="00096584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Сельские дома культуры д.Тюшино и д.Шутовка, 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Тюшинская сельская библиотека, Лопинская сельская  библиотека, согласно планов культурно-массовых мероприятий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19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C43B69" w:rsidP="004E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использованием подвальных и 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096584" w:rsidRPr="00D577AA" w:rsidRDefault="00096584" w:rsidP="00CF50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CF50E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D577AA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АТК Тюшинского сельского поселения,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096584" w:rsidRPr="00D577AA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8411FC">
        <w:trPr>
          <w:trHeight w:val="3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09658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CF50E5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096584" w:rsidRPr="00EE7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CF50E5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CF50E5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CF50E5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96584" w:rsidRPr="004E33D8" w:rsidTr="00A903D8">
        <w:trPr>
          <w:cantSplit/>
          <w:trHeight w:val="160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 по источникам финансирования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CF50E5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096584" w:rsidRPr="00EE7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CF50E5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CF50E5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CF50E5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96584" w:rsidRPr="004E33D8" w:rsidTr="00A903D8">
        <w:trPr>
          <w:cantSplit/>
          <w:trHeight w:val="15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6584" w:rsidRPr="004E33D8" w:rsidTr="00A903D8">
        <w:trPr>
          <w:cantSplit/>
          <w:trHeight w:val="1823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F77C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F50E5" w:rsidRDefault="007A0822" w:rsidP="00D3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6584" w:rsidRPr="00CF50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F50E5" w:rsidRDefault="00CF50E5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96584" w:rsidRP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F50E5" w:rsidRDefault="00CF50E5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96584" w:rsidRP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F50E5" w:rsidRDefault="00CF50E5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96584" w:rsidRPr="00CF5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</w:tbl>
    <w:p w:rsidR="000D7A02" w:rsidRPr="00031BF9" w:rsidRDefault="000D7A0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131" w:rsidRPr="00CE7BB3" w:rsidRDefault="00811131" w:rsidP="00811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решения задачи программы  планируется достижение следующего конечного результата:</w:t>
      </w:r>
    </w:p>
    <w:p w:rsidR="00811131" w:rsidRPr="00CE7BB3" w:rsidRDefault="00811131" w:rsidP="00811131">
      <w:pPr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7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высокого уровня безопасности жизнедеятельности </w:t>
      </w:r>
      <w:r w:rsidRPr="00CE7BB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Тюшинского сельского поселения Кардымовского района Смоленской области.</w:t>
      </w:r>
    </w:p>
    <w:p w:rsidR="00031BF9" w:rsidRPr="00CE7BB3" w:rsidRDefault="00052D0C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Обоснование ресурсного обеспечения Программы</w:t>
      </w:r>
    </w:p>
    <w:p w:rsidR="00EE72DB" w:rsidRPr="00CE7BB3" w:rsidRDefault="00EE72DB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6584" w:rsidRPr="00096584" w:rsidRDefault="00096584" w:rsidP="00CA5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объем финансирования Программы</w:t>
      </w:r>
      <w:r w:rsidR="00CF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F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рублей,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за счет средств бюджета Тюшинского сельского поселения Кардымовского района Смоленской области </w:t>
      </w:r>
      <w:r w:rsidR="003B7865" w:rsidRPr="003B7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местного бюджета)</w:t>
      </w:r>
      <w:r w:rsidR="003B7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тыс. рублей.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финансирования по годам: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72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F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3B7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 тыс.рублей, 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CA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– </w:t>
      </w:r>
      <w:r w:rsidR="003B7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областного бюджета 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0,0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федерального бюджета 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0,0  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F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 </w:t>
      </w:r>
      <w:r w:rsidR="003B7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CA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</w:t>
      </w:r>
      <w:r w:rsidR="00CF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7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0,0 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федерального бюджета 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0,0  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F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 </w:t>
      </w:r>
      <w:r w:rsidR="003B7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  тыс. руб.      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CA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</w:t>
      </w:r>
      <w:r w:rsidR="00CF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7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F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</w:t>
      </w:r>
    </w:p>
    <w:p w:rsidR="00096584" w:rsidRPr="00096584" w:rsidRDefault="00096584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F5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0,0 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</w:t>
      </w:r>
    </w:p>
    <w:p w:rsidR="00096584" w:rsidRPr="00096584" w:rsidRDefault="00CA5468" w:rsidP="00096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96584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 федерального бюджета </w:t>
      </w:r>
      <w:r w:rsidR="00CF50E5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96584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0,0  тыс.</w:t>
      </w:r>
      <w:r w:rsid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584"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3F32FE" w:rsidRDefault="003F32FE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50E5" w:rsidRDefault="00CF50E5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72DB" w:rsidRDefault="00EE72DB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Механизм реализации Программы.</w:t>
      </w:r>
    </w:p>
    <w:p w:rsidR="0096306C" w:rsidRDefault="0096306C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06C" w:rsidRPr="004E33D8" w:rsidRDefault="0096306C" w:rsidP="00963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В рамках Федерального закона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(с изменениями и дополнениями) в связи с необходимостью повышения эффективности использования бюджетных средств осуществляет размещение заказов для муниципальных нужд, что обеспечивает повышение эффективности расходов в рамках компетенции Администрации сельского поселения </w:t>
      </w:r>
    </w:p>
    <w:p w:rsidR="0096306C" w:rsidRPr="004E33D8" w:rsidRDefault="0096306C" w:rsidP="00963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имеет открытый характер, в процессе реализации в нее могут включаться дополнительные мероприятия.</w:t>
      </w:r>
    </w:p>
    <w:p w:rsidR="0096306C" w:rsidRDefault="0096306C" w:rsidP="009630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Ожидаемый конечный результат реализации программы –</w:t>
      </w:r>
      <w:r w:rsidRPr="00D73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E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7050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Тюшинского</w:t>
      </w:r>
      <w:r w:rsidRPr="005A705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Pr="005A705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96306C" w:rsidRPr="00AA5EB7" w:rsidRDefault="0096306C" w:rsidP="00963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EB7">
        <w:rPr>
          <w:rFonts w:ascii="Times New Roman" w:eastAsia="Times New Roman" w:hAnsi="Times New Roman" w:cs="Times New Roman"/>
          <w:sz w:val="28"/>
          <w:szCs w:val="28"/>
        </w:rPr>
        <w:t>5.1. Система организации контроля за исполнением программы.</w:t>
      </w:r>
    </w:p>
    <w:p w:rsidR="0096306C" w:rsidRPr="0096306C" w:rsidRDefault="0096306C" w:rsidP="00963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306C" w:rsidRPr="004E33D8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Общий контроль за исполнением программы осуществляет Администрация Тюшинского сельского поселения, также организует:</w:t>
      </w:r>
    </w:p>
    <w:p w:rsidR="0096306C" w:rsidRPr="004E33D8" w:rsidRDefault="0096306C" w:rsidP="00EB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обеспечение выполнения программы за счет средств местного бюджета;</w:t>
      </w:r>
    </w:p>
    <w:p w:rsidR="0096306C" w:rsidRPr="004E33D8" w:rsidRDefault="0096306C" w:rsidP="00EB418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подготовку информации о ходе реализации программы;</w:t>
      </w:r>
    </w:p>
    <w:p w:rsidR="0096306C" w:rsidRPr="004E33D8" w:rsidRDefault="00EB418F" w:rsidP="00EB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6306C" w:rsidRPr="004E33D8">
        <w:rPr>
          <w:rFonts w:ascii="Times New Roman" w:eastAsia="Times New Roman" w:hAnsi="Times New Roman" w:cs="Times New Roman"/>
          <w:sz w:val="28"/>
          <w:szCs w:val="28"/>
        </w:rPr>
        <w:t>- подготовку предложений по корректировке программы;</w:t>
      </w:r>
    </w:p>
    <w:p w:rsidR="0096306C" w:rsidRPr="004E33D8" w:rsidRDefault="00EB418F" w:rsidP="00EB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63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306C" w:rsidRPr="004E33D8">
        <w:rPr>
          <w:rFonts w:ascii="Times New Roman" w:eastAsia="Times New Roman" w:hAnsi="Times New Roman" w:cs="Times New Roman"/>
          <w:sz w:val="28"/>
          <w:szCs w:val="28"/>
        </w:rPr>
        <w:t>контроль за эффективным и целевым использованием средств, выделяемых на реализацию программы.</w:t>
      </w:r>
    </w:p>
    <w:p w:rsidR="0096306C" w:rsidRPr="004E33D8" w:rsidRDefault="0096306C" w:rsidP="009630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Для проведения текущего мониторинга реализации программы:</w:t>
      </w:r>
    </w:p>
    <w:p w:rsidR="0096306C" w:rsidRPr="004E33D8" w:rsidRDefault="0096306C" w:rsidP="00EB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 формирует отчет об исполнении программы по форме, установленной Порядком разработки, реализации и корректировки муниципальных программ</w:t>
      </w:r>
    </w:p>
    <w:p w:rsidR="00CF50E5" w:rsidRPr="008E508E" w:rsidRDefault="00CF50E5" w:rsidP="00CF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ежегодно в срок до 1июня, года следующего за отчетным, формирует и предоставляет доклад о ходе реализации и оценке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E5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06C" w:rsidRPr="00EE72DB" w:rsidRDefault="0096306C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6306C" w:rsidRPr="00EE72DB" w:rsidSect="00651979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5DC" w:rsidRDefault="006B65DC" w:rsidP="00705710">
      <w:pPr>
        <w:spacing w:after="0" w:line="240" w:lineRule="auto"/>
      </w:pPr>
      <w:r>
        <w:separator/>
      </w:r>
    </w:p>
  </w:endnote>
  <w:endnote w:type="continuationSeparator" w:id="1">
    <w:p w:rsidR="006B65DC" w:rsidRDefault="006B65DC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5DC" w:rsidRDefault="006B65DC" w:rsidP="00705710">
      <w:pPr>
        <w:spacing w:after="0" w:line="240" w:lineRule="auto"/>
      </w:pPr>
      <w:r>
        <w:separator/>
      </w:r>
    </w:p>
  </w:footnote>
  <w:footnote w:type="continuationSeparator" w:id="1">
    <w:p w:rsidR="006B65DC" w:rsidRDefault="006B65DC" w:rsidP="0070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407"/>
      <w:docPartObj>
        <w:docPartGallery w:val="Page Numbers (Top of Page)"/>
        <w:docPartUnique/>
      </w:docPartObj>
    </w:sdtPr>
    <w:sdtContent>
      <w:p w:rsidR="00067F25" w:rsidRDefault="006376C7">
        <w:pPr>
          <w:pStyle w:val="a9"/>
          <w:jc w:val="center"/>
        </w:pPr>
        <w:fldSimple w:instr=" PAGE   \* MERGEFORMAT ">
          <w:r w:rsidR="000420F2">
            <w:rPr>
              <w:noProof/>
            </w:rPr>
            <w:t>13</w:t>
          </w:r>
        </w:fldSimple>
      </w:p>
    </w:sdtContent>
  </w:sdt>
  <w:p w:rsidR="00067F25" w:rsidRDefault="00067F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23737"/>
    <w:rsid w:val="0003073C"/>
    <w:rsid w:val="00031BF9"/>
    <w:rsid w:val="0003797E"/>
    <w:rsid w:val="000420F2"/>
    <w:rsid w:val="00052D0C"/>
    <w:rsid w:val="00067F25"/>
    <w:rsid w:val="00083323"/>
    <w:rsid w:val="000957D4"/>
    <w:rsid w:val="00096584"/>
    <w:rsid w:val="000A0F15"/>
    <w:rsid w:val="000B3976"/>
    <w:rsid w:val="000B4E81"/>
    <w:rsid w:val="000B7F22"/>
    <w:rsid w:val="000C0914"/>
    <w:rsid w:val="000D7A02"/>
    <w:rsid w:val="000E0B88"/>
    <w:rsid w:val="000F65C5"/>
    <w:rsid w:val="001B2451"/>
    <w:rsid w:val="001B2510"/>
    <w:rsid w:val="001B37CA"/>
    <w:rsid w:val="001C1BEC"/>
    <w:rsid w:val="001D79BD"/>
    <w:rsid w:val="00207726"/>
    <w:rsid w:val="0026193A"/>
    <w:rsid w:val="00270FDB"/>
    <w:rsid w:val="00285A67"/>
    <w:rsid w:val="002B094F"/>
    <w:rsid w:val="002F13A8"/>
    <w:rsid w:val="002F4194"/>
    <w:rsid w:val="00307D71"/>
    <w:rsid w:val="00387F0B"/>
    <w:rsid w:val="003B6427"/>
    <w:rsid w:val="003B7865"/>
    <w:rsid w:val="003E1503"/>
    <w:rsid w:val="003F32FE"/>
    <w:rsid w:val="004851EC"/>
    <w:rsid w:val="004907D1"/>
    <w:rsid w:val="0049220B"/>
    <w:rsid w:val="004B6E24"/>
    <w:rsid w:val="004C2909"/>
    <w:rsid w:val="004C3DAD"/>
    <w:rsid w:val="004E7AC0"/>
    <w:rsid w:val="005008FA"/>
    <w:rsid w:val="00514F7A"/>
    <w:rsid w:val="005310B1"/>
    <w:rsid w:val="00533422"/>
    <w:rsid w:val="00545A7C"/>
    <w:rsid w:val="005C3D7E"/>
    <w:rsid w:val="005D0BC3"/>
    <w:rsid w:val="006079CD"/>
    <w:rsid w:val="006259CE"/>
    <w:rsid w:val="006376C7"/>
    <w:rsid w:val="00647639"/>
    <w:rsid w:val="00651979"/>
    <w:rsid w:val="006635EE"/>
    <w:rsid w:val="00664A3B"/>
    <w:rsid w:val="006A2CDB"/>
    <w:rsid w:val="006A34B7"/>
    <w:rsid w:val="006A3F21"/>
    <w:rsid w:val="006A6D6F"/>
    <w:rsid w:val="006B47C5"/>
    <w:rsid w:val="006B65DC"/>
    <w:rsid w:val="006C28BE"/>
    <w:rsid w:val="006C60C2"/>
    <w:rsid w:val="006C7AA9"/>
    <w:rsid w:val="006D7F09"/>
    <w:rsid w:val="006E1D40"/>
    <w:rsid w:val="00700D1E"/>
    <w:rsid w:val="00705710"/>
    <w:rsid w:val="00710F76"/>
    <w:rsid w:val="00713F6C"/>
    <w:rsid w:val="007221A0"/>
    <w:rsid w:val="00725A29"/>
    <w:rsid w:val="007777B9"/>
    <w:rsid w:val="00783BE6"/>
    <w:rsid w:val="007A0822"/>
    <w:rsid w:val="007A4CB2"/>
    <w:rsid w:val="007B4EC9"/>
    <w:rsid w:val="007C0B87"/>
    <w:rsid w:val="007C495C"/>
    <w:rsid w:val="007C6726"/>
    <w:rsid w:val="00807665"/>
    <w:rsid w:val="00811131"/>
    <w:rsid w:val="008171A4"/>
    <w:rsid w:val="0082562A"/>
    <w:rsid w:val="00832ED9"/>
    <w:rsid w:val="00845235"/>
    <w:rsid w:val="008557E1"/>
    <w:rsid w:val="00891058"/>
    <w:rsid w:val="00912014"/>
    <w:rsid w:val="0093184D"/>
    <w:rsid w:val="0096306C"/>
    <w:rsid w:val="009635FA"/>
    <w:rsid w:val="00973765"/>
    <w:rsid w:val="00974448"/>
    <w:rsid w:val="009A4247"/>
    <w:rsid w:val="009B2F4E"/>
    <w:rsid w:val="009E5130"/>
    <w:rsid w:val="00A27B99"/>
    <w:rsid w:val="00A45903"/>
    <w:rsid w:val="00A66882"/>
    <w:rsid w:val="00A71802"/>
    <w:rsid w:val="00A728E0"/>
    <w:rsid w:val="00AA5EB7"/>
    <w:rsid w:val="00AD77E9"/>
    <w:rsid w:val="00AE7C5E"/>
    <w:rsid w:val="00B0122A"/>
    <w:rsid w:val="00B22593"/>
    <w:rsid w:val="00B358DC"/>
    <w:rsid w:val="00B87371"/>
    <w:rsid w:val="00BA66FC"/>
    <w:rsid w:val="00BA6AE3"/>
    <w:rsid w:val="00BD7016"/>
    <w:rsid w:val="00C22A47"/>
    <w:rsid w:val="00C24183"/>
    <w:rsid w:val="00C24FA7"/>
    <w:rsid w:val="00C35683"/>
    <w:rsid w:val="00C40D05"/>
    <w:rsid w:val="00C42F77"/>
    <w:rsid w:val="00C43B69"/>
    <w:rsid w:val="00C61B5A"/>
    <w:rsid w:val="00CA5468"/>
    <w:rsid w:val="00CB0778"/>
    <w:rsid w:val="00CE2F2F"/>
    <w:rsid w:val="00CE7BB3"/>
    <w:rsid w:val="00CE7E62"/>
    <w:rsid w:val="00CF50E5"/>
    <w:rsid w:val="00D13598"/>
    <w:rsid w:val="00D33293"/>
    <w:rsid w:val="00D577AA"/>
    <w:rsid w:val="00D61900"/>
    <w:rsid w:val="00D63D8B"/>
    <w:rsid w:val="00D868FD"/>
    <w:rsid w:val="00D94608"/>
    <w:rsid w:val="00D9793D"/>
    <w:rsid w:val="00DB39F7"/>
    <w:rsid w:val="00DB5D6E"/>
    <w:rsid w:val="00DC1861"/>
    <w:rsid w:val="00EB418F"/>
    <w:rsid w:val="00EC6E8C"/>
    <w:rsid w:val="00EE72DB"/>
    <w:rsid w:val="00EF1777"/>
    <w:rsid w:val="00EF3620"/>
    <w:rsid w:val="00EF3982"/>
    <w:rsid w:val="00F000D3"/>
    <w:rsid w:val="00F03CD3"/>
    <w:rsid w:val="00F07AA7"/>
    <w:rsid w:val="00F17F03"/>
    <w:rsid w:val="00F20455"/>
    <w:rsid w:val="00F51E7E"/>
    <w:rsid w:val="00F6654D"/>
    <w:rsid w:val="00F72442"/>
    <w:rsid w:val="00F96CAD"/>
    <w:rsid w:val="00FC1DAF"/>
    <w:rsid w:val="00FD136A"/>
    <w:rsid w:val="00FE059D"/>
    <w:rsid w:val="00FE25BD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CFD75-4953-4201-8AA1-D92E8D8F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13</Pages>
  <Words>3299</Words>
  <Characters>18807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69</cp:revision>
  <cp:lastPrinted>2021-01-19T13:33:00Z</cp:lastPrinted>
  <dcterms:created xsi:type="dcterms:W3CDTF">2018-02-06T12:50:00Z</dcterms:created>
  <dcterms:modified xsi:type="dcterms:W3CDTF">2021-01-21T12:28:00Z</dcterms:modified>
</cp:coreProperties>
</file>