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03797E" w:rsidRDefault="00023737" w:rsidP="006C28BE">
      <w:pPr>
        <w:ind w:left="4022" w:right="4387"/>
        <w:rPr>
          <w:rFonts w:ascii="Times New Roman" w:hAnsi="Times New Roman" w:cs="Times New Roman"/>
          <w:szCs w:val="28"/>
        </w:rPr>
      </w:pPr>
      <w:r w:rsidRPr="0003797E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АДМИНИСТРАЦИЯ ТЮШИНСКОГО СЕЛЬСКОГО ПОСЕЛЕНИЯ</w:t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270FDB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37" w:rsidRDefault="00023737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0FDB" w:rsidRPr="0003797E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37" w:rsidRPr="00781A62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F5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="00655430"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503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>. 20</w:t>
      </w:r>
      <w:r w:rsidR="00E7543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6F5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781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F503C">
        <w:rPr>
          <w:rFonts w:ascii="Times New Roman" w:hAnsi="Times New Roman" w:cs="Times New Roman"/>
          <w:color w:val="000000" w:themeColor="text1"/>
          <w:sz w:val="28"/>
          <w:szCs w:val="28"/>
        </w:rPr>
        <w:t>0114</w:t>
      </w:r>
    </w:p>
    <w:p w:rsidR="005F6BCF" w:rsidRPr="005F6BCF" w:rsidRDefault="005F6BCF" w:rsidP="005F6BCF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              муниципальную программу </w:t>
      </w:r>
      <w:r w:rsidR="00F1196E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6772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и среднего предп</w:t>
      </w:r>
      <w:r w:rsidR="008C41E2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06772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инимательства</w:t>
      </w:r>
      <w:r w:rsidR="00F000D3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Тюшинского сельского поселения Кардымовского района</w:t>
      </w:r>
      <w:r w:rsidR="00B22593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="00F000D3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F6BC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 постановлением  Администрации Тюшинского сельского поселения Кардымовского района Смоленской области  от  21.01.2021    № 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781A62" w:rsidRDefault="00781A62" w:rsidP="005F6BCF">
      <w:pPr>
        <w:spacing w:line="240" w:lineRule="auto"/>
        <w:ind w:right="51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5F6BCF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Тюшинского сельского поселения Кардымовского района Смоленской области</w:t>
      </w: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5D2F1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о с т а н о в л</w:t>
      </w:r>
      <w:r w:rsidR="009F3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 т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5D2F1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BCF" w:rsidRPr="005F6BCF" w:rsidRDefault="005F6BCF" w:rsidP="005F6BCF">
      <w:pPr>
        <w:numPr>
          <w:ilvl w:val="0"/>
          <w:numId w:val="5"/>
        </w:numPr>
        <w:suppressAutoHyphens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 муниципальную программу «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и среднего предпринимательства на территории муниципального образования Тюшинского сельского поселения Кардымовского района Смоленской области</w:t>
      </w:r>
      <w:r w:rsidRPr="005F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утвержденную постановлением Администрации </w:t>
      </w:r>
      <w:r w:rsidRPr="005F6B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Тюшинского сельского поселения Кардымовского района Смоленской об</w:t>
      </w:r>
      <w:r w:rsidRPr="005F6B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5F6B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от 21.01.2021 №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F6BCF" w:rsidRPr="005F6BCF" w:rsidRDefault="005F6BCF" w:rsidP="005F6BCF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CF">
        <w:rPr>
          <w:rFonts w:ascii="Times New Roman" w:hAnsi="Times New Roman" w:cs="Times New Roman"/>
          <w:sz w:val="28"/>
          <w:szCs w:val="28"/>
        </w:rPr>
        <w:t>В части «Паспорт муниципальной программы» строку «Источники  и объемы финансирования    Программы» изложить в новой редакции:</w:t>
      </w:r>
    </w:p>
    <w:p w:rsidR="00F20455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Style w:val="a7"/>
        <w:tblW w:w="0" w:type="auto"/>
        <w:tblLook w:val="04A0"/>
      </w:tblPr>
      <w:tblGrid>
        <w:gridCol w:w="3085"/>
        <w:gridCol w:w="6768"/>
      </w:tblGrid>
      <w:tr w:rsidR="00627E3F" w:rsidRPr="000926AD" w:rsidTr="00627E3F">
        <w:tc>
          <w:tcPr>
            <w:tcW w:w="3085" w:type="dxa"/>
          </w:tcPr>
          <w:p w:rsidR="00627E3F" w:rsidRPr="000926AD" w:rsidRDefault="000926AD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сточники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</w:t>
            </w:r>
            <w:r w:rsidR="00627E3F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бъемы финансирования Программы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Общий объем финансирования Программы -  </w:t>
            </w:r>
            <w:r w:rsidR="00CE5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рублей, в том числе за счет средств бюджета Тюшинского сельского поселения Кардымовс</w:t>
            </w:r>
            <w:r w:rsidR="00ED2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кого района Смоленской области </w:t>
            </w:r>
            <w:r w:rsidR="008E508E" w:rsidRP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(далее местного бюджета) </w:t>
            </w:r>
            <w:r w:rsidR="00CE5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рублей.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годам: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CE5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тыс.рублей, 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 – </w:t>
            </w:r>
            <w:r w:rsidR="00CE5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средства областного бюджета </w:t>
            </w:r>
            <w:r w:rsidR="008E508E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0,0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средства федерального бюджета </w:t>
            </w:r>
            <w:r w:rsidR="008E508E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0,0  тыс.руб.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 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 </w:t>
            </w:r>
            <w:r w:rsidR="008E508E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областного бюджета </w:t>
            </w:r>
            <w:r w:rsidR="008E508E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0,0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федерального бюджета - 0,0  тыс.руб.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 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      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</w:t>
            </w:r>
            <w:r w:rsidR="008E508E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областного бюджет</w:t>
            </w:r>
            <w:r w:rsidR="008E508E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0,0   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бюджета </w:t>
            </w:r>
            <w:r w:rsidR="008E508E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0,0  тыс.руб.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31BF9" w:rsidRPr="005D2F1D" w:rsidRDefault="00031BF9" w:rsidP="00133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BCF" w:rsidRPr="005F6BCF" w:rsidRDefault="005F6BCF" w:rsidP="005F6BCF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Pr="005F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В  Разделе 3  «Перечень программных мероприятий»  таблицу изложить в новой редакции:</w:t>
      </w:r>
    </w:p>
    <w:p w:rsidR="000D7A02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20"/>
        <w:gridCol w:w="567"/>
        <w:gridCol w:w="1134"/>
        <w:gridCol w:w="992"/>
        <w:gridCol w:w="921"/>
        <w:gridCol w:w="922"/>
        <w:gridCol w:w="921"/>
        <w:gridCol w:w="922"/>
      </w:tblGrid>
      <w:tr w:rsidR="00786A1B" w:rsidRPr="005D2F1D" w:rsidTr="00426B0F">
        <w:trPr>
          <w:cantSplit/>
          <w:trHeight w:val="69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Pr="005D2F1D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финансирования,</w:t>
            </w:r>
          </w:p>
          <w:p w:rsidR="00786A1B" w:rsidRPr="005D2F1D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(тыс.руб.)</w:t>
            </w:r>
          </w:p>
        </w:tc>
      </w:tr>
      <w:tr w:rsidR="00786A1B" w:rsidRPr="005D2F1D" w:rsidTr="00894963">
        <w:trPr>
          <w:cantSplit/>
          <w:trHeight w:val="69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1B" w:rsidRPr="00DA7BE4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B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Pr="005D2F1D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годам:</w:t>
            </w:r>
          </w:p>
        </w:tc>
      </w:tr>
      <w:tr w:rsidR="00786A1B" w:rsidRPr="005D2F1D" w:rsidTr="00134A58">
        <w:trPr>
          <w:cantSplit/>
          <w:trHeight w:val="69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Pr="005D2F1D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Pr="005D2F1D" w:rsidRDefault="00DA7BE4" w:rsidP="008E508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DA7BE4" w:rsidRPr="005D2F1D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DA7BE4" w:rsidRPr="005D2F1D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DA7BE4" w:rsidRPr="005D2F1D" w:rsidTr="00027326">
        <w:trPr>
          <w:cantSplit/>
          <w:trHeight w:val="690"/>
        </w:trPr>
        <w:tc>
          <w:tcPr>
            <w:tcW w:w="1017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 1</w:t>
            </w: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благоприятных условий для развития и поддержки малого и среднего предпринимательства и повышение роли малого и среднего предпринимательства в экономике Тюшинского сельского поселения.</w:t>
            </w:r>
          </w:p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7BE4" w:rsidRPr="005D2F1D" w:rsidTr="00C806C7">
        <w:trPr>
          <w:cantSplit/>
          <w:trHeight w:val="690"/>
        </w:trPr>
        <w:tc>
          <w:tcPr>
            <w:tcW w:w="1017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1:</w:t>
            </w: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количества субъектов малого и среднего предпринимательства на территории Тюшинского сельского поселения, обеспечение их конкурентоспособности и, как следствие, создание новых рабочих мест и среднего класса, ориентированного на самозанятость.</w:t>
            </w:r>
          </w:p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524" w:rsidRPr="005D2F1D" w:rsidTr="00DA7BE4">
        <w:trPr>
          <w:cantSplit/>
          <w:trHeight w:val="2126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3524" w:rsidRPr="005D2F1D" w:rsidRDefault="009F3524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3524" w:rsidRPr="005D2F1D" w:rsidRDefault="009F3524" w:rsidP="003B3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поддержки субъектам малого и среднего предпринимательства на территории Тюшинского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F3524" w:rsidRDefault="009F3524" w:rsidP="00C975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  <w:p w:rsidR="009F3524" w:rsidRPr="00627E3F" w:rsidRDefault="009F3524" w:rsidP="00C975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3524" w:rsidRPr="00786A1B" w:rsidRDefault="009F3524" w:rsidP="00C975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9F3524" w:rsidRPr="005D2F1D" w:rsidRDefault="009F3524" w:rsidP="00C975A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Тюшинского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3524" w:rsidRPr="005D2F1D" w:rsidRDefault="009F3524" w:rsidP="00C9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9F3524" w:rsidRPr="005D2F1D" w:rsidRDefault="009F3524" w:rsidP="00C975A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4" w:rsidRPr="00DA7BE4" w:rsidRDefault="00CE5CFF" w:rsidP="00C9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9F35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4" w:rsidRDefault="00CE5CFF" w:rsidP="00C9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F35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4" w:rsidRDefault="009F3524" w:rsidP="00C9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4" w:rsidRDefault="009F3524" w:rsidP="00C975A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474EDE" w:rsidRPr="005D2F1D" w:rsidTr="00DA7BE4">
        <w:trPr>
          <w:cantSplit/>
          <w:trHeight w:val="2126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4EDE" w:rsidRDefault="00474EDE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4EDE" w:rsidRPr="005D2F1D" w:rsidRDefault="00474EDE" w:rsidP="00D45F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в СМИ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74EDE" w:rsidRDefault="00474EDE" w:rsidP="00D45F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  <w:p w:rsidR="00474EDE" w:rsidRPr="00627E3F" w:rsidRDefault="00474EDE" w:rsidP="00D45F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EDE" w:rsidRPr="00786A1B" w:rsidRDefault="00474EDE" w:rsidP="00D45F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474EDE" w:rsidRDefault="00474EDE" w:rsidP="00D45F4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Тюшинского</w:t>
            </w:r>
          </w:p>
          <w:p w:rsidR="00474EDE" w:rsidRPr="005D2F1D" w:rsidRDefault="00474EDE" w:rsidP="00D45F4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EDE" w:rsidRPr="005D2F1D" w:rsidRDefault="00474EDE" w:rsidP="00D45F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  <w:p w:rsidR="00474EDE" w:rsidRPr="005D2F1D" w:rsidRDefault="00474EDE" w:rsidP="00D45F4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E" w:rsidRPr="00DA7BE4" w:rsidRDefault="00CE5CFF" w:rsidP="00D45F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474E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E" w:rsidRDefault="00CE5CFF" w:rsidP="00D45F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74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E" w:rsidRDefault="00474EDE" w:rsidP="00D45F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E" w:rsidRDefault="00474EDE" w:rsidP="00D45F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DA7BE4" w:rsidRPr="005D2F1D" w:rsidTr="00DA7BE4">
        <w:trPr>
          <w:cantSplit/>
          <w:trHeight w:val="2126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9F3524" w:rsidRDefault="00474EDE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проектов нормативных актов по вопросам малого и среднего предпринимательства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7BE4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DA7BE4" w:rsidRPr="00627E3F" w:rsidRDefault="00DA7BE4" w:rsidP="008E50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 w:rsidR="008E508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Тюшинского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B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A7BE4" w:rsidRPr="005D2F1D" w:rsidTr="00134A58">
        <w:trPr>
          <w:cantSplit/>
          <w:trHeight w:val="69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474EDE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работы с обращениями субъектов малого и среднего предпринимательства, поступившими в Администрацию Тюшинского сельского поселения Кардымовского района Смоленской области.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E508E" w:rsidRDefault="008E508E" w:rsidP="008E50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  <w:p w:rsidR="00DA7BE4" w:rsidRPr="00627E3F" w:rsidRDefault="008E508E" w:rsidP="008E50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Тюшинского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требует </w:t>
            </w:r>
          </w:p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A7BE4" w:rsidRPr="005D2F1D" w:rsidTr="00DA7BE4">
        <w:trPr>
          <w:cantSplit/>
          <w:trHeight w:val="226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474EDE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E508E" w:rsidRDefault="008E508E" w:rsidP="008E50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  <w:p w:rsidR="00DA7BE4" w:rsidRPr="00627E3F" w:rsidRDefault="008E508E" w:rsidP="008E50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Тюшинского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требует </w:t>
            </w:r>
          </w:p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A7BE4" w:rsidRPr="005D2F1D" w:rsidTr="00134A58">
        <w:trPr>
          <w:cantSplit/>
          <w:trHeight w:val="69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74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субъектам малого и среднего предпринимательства в участии в областных конкурсах по предоставлению субъектам малого и среднего предпринимательства субсидий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E508E" w:rsidRDefault="008E508E" w:rsidP="008E50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  <w:p w:rsidR="00DA7BE4" w:rsidRPr="00627E3F" w:rsidRDefault="008E508E" w:rsidP="008E50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Тюшинского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требует </w:t>
            </w:r>
          </w:p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4AC6" w:rsidRPr="005D2F1D" w:rsidTr="000322F8">
        <w:trPr>
          <w:cantSplit/>
          <w:trHeight w:val="69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CE5CFF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A91C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CE5CFF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94A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8E508E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94A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8E508E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94A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94AC6" w:rsidRPr="005D2F1D" w:rsidTr="00394AC6">
        <w:trPr>
          <w:cantSplit/>
          <w:trHeight w:val="1325"/>
        </w:trPr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 по источникам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AC6" w:rsidRPr="005D2F1D" w:rsidRDefault="00394AC6" w:rsidP="00394AC6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CE5CFF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A91C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CE5CFF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06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8E508E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94A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8E508E" w:rsidP="00A91CE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94A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1C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94AC6" w:rsidRPr="005D2F1D" w:rsidTr="00394AC6">
        <w:trPr>
          <w:cantSplit/>
          <w:trHeight w:val="155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786A1B" w:rsidRDefault="00394AC6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AC6" w:rsidRPr="005D2F1D" w:rsidRDefault="00394AC6" w:rsidP="00394AC6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4AC6" w:rsidRPr="005D2F1D" w:rsidTr="00394AC6">
        <w:trPr>
          <w:cantSplit/>
          <w:trHeight w:val="169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786A1B" w:rsidRDefault="00394AC6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AC6" w:rsidRPr="005D2F1D" w:rsidRDefault="00394AC6" w:rsidP="00394AC6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4AC6" w:rsidRPr="005D2F1D" w:rsidTr="00506582">
        <w:trPr>
          <w:cantSplit/>
          <w:trHeight w:val="69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программе</w:t>
            </w: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CE5CFF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A91C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CE5CFF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71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8E508E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71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8E508E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71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</w:tbl>
    <w:p w:rsidR="00394AC6" w:rsidRDefault="00394AC6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6BCF" w:rsidRDefault="005F6BCF" w:rsidP="005F6B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</w:t>
      </w:r>
      <w:r w:rsidRPr="005F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Раздел 4 «Обоснование ресурсного обеспечения Программы»  изложить в новой редакции:</w:t>
      </w:r>
    </w:p>
    <w:p w:rsidR="00394AC6" w:rsidRPr="00627E3F" w:rsidRDefault="008E508E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F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объем финансирования Программы 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E5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</w:t>
      </w:r>
      <w:r w:rsidR="00D77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</w:t>
      </w:r>
      <w:r w:rsidR="00D77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средств бюджета Тюшинского сельского поселения Кардымовс</w:t>
      </w:r>
      <w:r w:rsidR="00ED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кого района Смоленской области </w:t>
      </w:r>
      <w:r w:rsidRP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местного бюджета)  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E5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рублей.</w:t>
      </w:r>
    </w:p>
    <w:p w:rsidR="00394AC6" w:rsidRPr="00627E3F" w:rsidRDefault="0049526C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финансирования по годам: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CE5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тыс.рублей, 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D20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 – </w:t>
      </w:r>
      <w:r w:rsidR="00CE5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bookmarkStart w:id="0" w:name="_GoBack"/>
      <w:bookmarkEnd w:id="0"/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средства областного бюджета </w:t>
      </w:r>
      <w:r w:rsidR="008E508E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0,0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средства федерального бюджета </w:t>
      </w:r>
      <w:r w:rsidR="008E508E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0,0  тыс.руб.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 </w:t>
      </w:r>
      <w:r w:rsid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D20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 </w:t>
      </w:r>
      <w:r w:rsidR="008E508E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областного бюджета </w:t>
      </w:r>
      <w:r w:rsidR="008E508E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0,0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федерального бюджета </w:t>
      </w:r>
      <w:r w:rsidR="008E508E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0,0  тыс.руб.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 </w:t>
      </w:r>
      <w:r w:rsid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руб.      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D20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</w:t>
      </w:r>
      <w:r w:rsidR="008E508E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8E5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71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областного бюджета </w:t>
      </w:r>
      <w:r w:rsidR="008E508E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0,0     тыс. руб.,</w:t>
      </w:r>
    </w:p>
    <w:p w:rsidR="00394AC6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средства федерального бюджета </w:t>
      </w:r>
      <w:r w:rsidR="008E508E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0,0  тыс.руб.</w:t>
      </w:r>
      <w:r w:rsidR="005F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5F6BCF" w:rsidRPr="00627E3F" w:rsidRDefault="005F6BCF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BCF" w:rsidRPr="005F6BCF" w:rsidRDefault="005F6BCF" w:rsidP="005F6BC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исполнения настоящего постановления оставляю за собой.</w:t>
      </w:r>
    </w:p>
    <w:p w:rsidR="005F6BCF" w:rsidRPr="005F6BCF" w:rsidRDefault="005F6BCF" w:rsidP="005F6BC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C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настоящее постановление на сайте Администрации Тюшинского сельского поселения Кардымовского района Смоленской области.</w:t>
      </w:r>
    </w:p>
    <w:p w:rsidR="005F6BCF" w:rsidRDefault="005F6BCF" w:rsidP="005F6BC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03C" w:rsidRPr="005F6BCF" w:rsidRDefault="006F503C" w:rsidP="005F6BC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BCF" w:rsidRPr="005F6BCF" w:rsidRDefault="005F6BCF" w:rsidP="005F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F6BCF" w:rsidRPr="005F6BCF" w:rsidRDefault="005F6BCF" w:rsidP="005F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CF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Тюшинского сельского поселения</w:t>
      </w:r>
    </w:p>
    <w:p w:rsidR="005F6BCF" w:rsidRPr="005F6BCF" w:rsidRDefault="005F6BCF" w:rsidP="005F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Кардымовского района Смоленской области                                     </w:t>
      </w:r>
      <w:r w:rsidRPr="005F6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Е.Е. Ласкина</w:t>
      </w:r>
    </w:p>
    <w:p w:rsidR="005F6BCF" w:rsidRPr="005F6BCF" w:rsidRDefault="005F6BCF" w:rsidP="005F6B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BCF" w:rsidRPr="005F6BCF" w:rsidRDefault="005F6BCF" w:rsidP="005F6B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2FE" w:rsidRPr="005D2F1D" w:rsidRDefault="003F32FE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3F32FE" w:rsidRPr="005D2F1D" w:rsidSect="00781A62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6ED" w:rsidRDefault="008426ED" w:rsidP="00705710">
      <w:pPr>
        <w:spacing w:after="0" w:line="240" w:lineRule="auto"/>
      </w:pPr>
      <w:r>
        <w:separator/>
      </w:r>
    </w:p>
  </w:endnote>
  <w:endnote w:type="continuationSeparator" w:id="1">
    <w:p w:rsidR="008426ED" w:rsidRDefault="008426ED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6ED" w:rsidRDefault="008426ED" w:rsidP="00705710">
      <w:pPr>
        <w:spacing w:after="0" w:line="240" w:lineRule="auto"/>
      </w:pPr>
      <w:r>
        <w:separator/>
      </w:r>
    </w:p>
  </w:footnote>
  <w:footnote w:type="continuationSeparator" w:id="1">
    <w:p w:rsidR="008426ED" w:rsidRDefault="008426ED" w:rsidP="0070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8344"/>
      <w:docPartObj>
        <w:docPartGallery w:val="Page Numbers (Top of Page)"/>
        <w:docPartUnique/>
      </w:docPartObj>
    </w:sdtPr>
    <w:sdtContent>
      <w:p w:rsidR="00CE6457" w:rsidRDefault="00142427">
        <w:pPr>
          <w:pStyle w:val="a9"/>
          <w:jc w:val="center"/>
        </w:pPr>
        <w:r>
          <w:fldChar w:fldCharType="begin"/>
        </w:r>
        <w:r w:rsidR="002B37D7">
          <w:instrText xml:space="preserve"> PAGE   \* MERGEFORMAT </w:instrText>
        </w:r>
        <w:r>
          <w:fldChar w:fldCharType="separate"/>
        </w:r>
        <w:r w:rsidR="00D779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6457" w:rsidRDefault="00CE64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5284A"/>
    <w:multiLevelType w:val="hybridMultilevel"/>
    <w:tmpl w:val="DE7CDDA8"/>
    <w:lvl w:ilvl="0" w:tplc="88A0FE92">
      <w:start w:val="1"/>
      <w:numFmt w:val="decimal"/>
      <w:lvlText w:val="%1."/>
      <w:lvlJc w:val="left"/>
      <w:pPr>
        <w:ind w:left="6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0888"/>
    <w:multiLevelType w:val="multilevel"/>
    <w:tmpl w:val="2F703C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27BC"/>
    <w:rsid w:val="00006578"/>
    <w:rsid w:val="00023737"/>
    <w:rsid w:val="0003073C"/>
    <w:rsid w:val="00031BF9"/>
    <w:rsid w:val="0003797E"/>
    <w:rsid w:val="00052D0C"/>
    <w:rsid w:val="00083323"/>
    <w:rsid w:val="000919C8"/>
    <w:rsid w:val="000926AD"/>
    <w:rsid w:val="000B3976"/>
    <w:rsid w:val="000D7A02"/>
    <w:rsid w:val="000E0B88"/>
    <w:rsid w:val="000F14AA"/>
    <w:rsid w:val="000F65C5"/>
    <w:rsid w:val="00100A62"/>
    <w:rsid w:val="001145B0"/>
    <w:rsid w:val="00130CFE"/>
    <w:rsid w:val="00133C12"/>
    <w:rsid w:val="00142427"/>
    <w:rsid w:val="00146545"/>
    <w:rsid w:val="001519D2"/>
    <w:rsid w:val="0019773E"/>
    <w:rsid w:val="001A427A"/>
    <w:rsid w:val="001B2451"/>
    <w:rsid w:val="001B2510"/>
    <w:rsid w:val="001C1BEC"/>
    <w:rsid w:val="001C4053"/>
    <w:rsid w:val="001D79BD"/>
    <w:rsid w:val="001E5FFC"/>
    <w:rsid w:val="001E7E59"/>
    <w:rsid w:val="0020050E"/>
    <w:rsid w:val="0020673E"/>
    <w:rsid w:val="00213550"/>
    <w:rsid w:val="00217929"/>
    <w:rsid w:val="002457DD"/>
    <w:rsid w:val="00256158"/>
    <w:rsid w:val="00256215"/>
    <w:rsid w:val="00262529"/>
    <w:rsid w:val="00270FDB"/>
    <w:rsid w:val="00282277"/>
    <w:rsid w:val="002B37D7"/>
    <w:rsid w:val="002E5897"/>
    <w:rsid w:val="002F4194"/>
    <w:rsid w:val="002F56CC"/>
    <w:rsid w:val="00307D71"/>
    <w:rsid w:val="00342035"/>
    <w:rsid w:val="0034658D"/>
    <w:rsid w:val="0037067B"/>
    <w:rsid w:val="003866DE"/>
    <w:rsid w:val="00394AC6"/>
    <w:rsid w:val="003954B3"/>
    <w:rsid w:val="00396DE0"/>
    <w:rsid w:val="003A26E7"/>
    <w:rsid w:val="003B50C9"/>
    <w:rsid w:val="003B6427"/>
    <w:rsid w:val="003C6BC1"/>
    <w:rsid w:val="003C70F5"/>
    <w:rsid w:val="003F32FE"/>
    <w:rsid w:val="004038A3"/>
    <w:rsid w:val="004049EB"/>
    <w:rsid w:val="00410D3A"/>
    <w:rsid w:val="00414861"/>
    <w:rsid w:val="0042365D"/>
    <w:rsid w:val="00474EDE"/>
    <w:rsid w:val="0049187E"/>
    <w:rsid w:val="00491C25"/>
    <w:rsid w:val="0049526C"/>
    <w:rsid w:val="004B6E24"/>
    <w:rsid w:val="004C3DAD"/>
    <w:rsid w:val="004E7AC0"/>
    <w:rsid w:val="005046C7"/>
    <w:rsid w:val="00515F19"/>
    <w:rsid w:val="005328DA"/>
    <w:rsid w:val="00533422"/>
    <w:rsid w:val="00545A7C"/>
    <w:rsid w:val="00561935"/>
    <w:rsid w:val="00570B31"/>
    <w:rsid w:val="005B5440"/>
    <w:rsid w:val="005D0BC3"/>
    <w:rsid w:val="005D2F1D"/>
    <w:rsid w:val="005F6BCF"/>
    <w:rsid w:val="006015C1"/>
    <w:rsid w:val="006079CD"/>
    <w:rsid w:val="006259CE"/>
    <w:rsid w:val="00627E3F"/>
    <w:rsid w:val="00634BDB"/>
    <w:rsid w:val="00655430"/>
    <w:rsid w:val="00657D75"/>
    <w:rsid w:val="006A34B7"/>
    <w:rsid w:val="006A3F21"/>
    <w:rsid w:val="006A6E29"/>
    <w:rsid w:val="006C28BE"/>
    <w:rsid w:val="006C3D59"/>
    <w:rsid w:val="006C60C2"/>
    <w:rsid w:val="006C7AA9"/>
    <w:rsid w:val="006D7F09"/>
    <w:rsid w:val="006E1D40"/>
    <w:rsid w:val="006E2657"/>
    <w:rsid w:val="006F4EE4"/>
    <w:rsid w:val="006F503C"/>
    <w:rsid w:val="00700D1E"/>
    <w:rsid w:val="00705710"/>
    <w:rsid w:val="00713F6C"/>
    <w:rsid w:val="00716EF2"/>
    <w:rsid w:val="007221A0"/>
    <w:rsid w:val="0075658A"/>
    <w:rsid w:val="007669E8"/>
    <w:rsid w:val="00767905"/>
    <w:rsid w:val="00770F33"/>
    <w:rsid w:val="00772369"/>
    <w:rsid w:val="007777B9"/>
    <w:rsid w:val="00781A62"/>
    <w:rsid w:val="00786A1B"/>
    <w:rsid w:val="007A4CB2"/>
    <w:rsid w:val="007C0B87"/>
    <w:rsid w:val="007C48BB"/>
    <w:rsid w:val="007C79EC"/>
    <w:rsid w:val="007E3E52"/>
    <w:rsid w:val="007F67E8"/>
    <w:rsid w:val="00811131"/>
    <w:rsid w:val="0081452F"/>
    <w:rsid w:val="0082562A"/>
    <w:rsid w:val="008426ED"/>
    <w:rsid w:val="00845235"/>
    <w:rsid w:val="008614CA"/>
    <w:rsid w:val="00887CAB"/>
    <w:rsid w:val="00891058"/>
    <w:rsid w:val="008A5E79"/>
    <w:rsid w:val="008A7094"/>
    <w:rsid w:val="008C41E2"/>
    <w:rsid w:val="008C63CF"/>
    <w:rsid w:val="008C7A29"/>
    <w:rsid w:val="008D5CBE"/>
    <w:rsid w:val="008E508E"/>
    <w:rsid w:val="009021CE"/>
    <w:rsid w:val="00912014"/>
    <w:rsid w:val="0093184D"/>
    <w:rsid w:val="0093774C"/>
    <w:rsid w:val="0096306C"/>
    <w:rsid w:val="009635FA"/>
    <w:rsid w:val="00964339"/>
    <w:rsid w:val="00973765"/>
    <w:rsid w:val="009A7254"/>
    <w:rsid w:val="009F3524"/>
    <w:rsid w:val="009F5A5F"/>
    <w:rsid w:val="00A41B63"/>
    <w:rsid w:val="00A45903"/>
    <w:rsid w:val="00A66882"/>
    <w:rsid w:val="00A71802"/>
    <w:rsid w:val="00A91CE7"/>
    <w:rsid w:val="00AA5EB7"/>
    <w:rsid w:val="00AB059B"/>
    <w:rsid w:val="00AB5476"/>
    <w:rsid w:val="00AC2E35"/>
    <w:rsid w:val="00B0122A"/>
    <w:rsid w:val="00B12795"/>
    <w:rsid w:val="00B22593"/>
    <w:rsid w:val="00B375E6"/>
    <w:rsid w:val="00B420B1"/>
    <w:rsid w:val="00B43406"/>
    <w:rsid w:val="00B4798E"/>
    <w:rsid w:val="00B56548"/>
    <w:rsid w:val="00B71F37"/>
    <w:rsid w:val="00B87371"/>
    <w:rsid w:val="00BD7016"/>
    <w:rsid w:val="00BE2B8D"/>
    <w:rsid w:val="00C018F8"/>
    <w:rsid w:val="00C40A40"/>
    <w:rsid w:val="00C40D05"/>
    <w:rsid w:val="00C42F77"/>
    <w:rsid w:val="00C61EC7"/>
    <w:rsid w:val="00C745EB"/>
    <w:rsid w:val="00CA5F39"/>
    <w:rsid w:val="00CB0778"/>
    <w:rsid w:val="00CD565D"/>
    <w:rsid w:val="00CE5CFF"/>
    <w:rsid w:val="00CE6457"/>
    <w:rsid w:val="00CE7BB3"/>
    <w:rsid w:val="00CE7E62"/>
    <w:rsid w:val="00CF11EC"/>
    <w:rsid w:val="00D06772"/>
    <w:rsid w:val="00D06DFB"/>
    <w:rsid w:val="00D20EC6"/>
    <w:rsid w:val="00D33293"/>
    <w:rsid w:val="00D35EDC"/>
    <w:rsid w:val="00D5031C"/>
    <w:rsid w:val="00D577AA"/>
    <w:rsid w:val="00D77985"/>
    <w:rsid w:val="00D818B5"/>
    <w:rsid w:val="00D9793D"/>
    <w:rsid w:val="00DA5877"/>
    <w:rsid w:val="00DA7BE4"/>
    <w:rsid w:val="00DB39F7"/>
    <w:rsid w:val="00DF18E3"/>
    <w:rsid w:val="00E31E28"/>
    <w:rsid w:val="00E75435"/>
    <w:rsid w:val="00E909E1"/>
    <w:rsid w:val="00E95CDC"/>
    <w:rsid w:val="00ED26D1"/>
    <w:rsid w:val="00EE72DB"/>
    <w:rsid w:val="00EF1777"/>
    <w:rsid w:val="00EF3620"/>
    <w:rsid w:val="00EF3982"/>
    <w:rsid w:val="00F000D3"/>
    <w:rsid w:val="00F03CD3"/>
    <w:rsid w:val="00F1196E"/>
    <w:rsid w:val="00F20455"/>
    <w:rsid w:val="00F34D39"/>
    <w:rsid w:val="00F842A1"/>
    <w:rsid w:val="00F96CAD"/>
    <w:rsid w:val="00FA799F"/>
    <w:rsid w:val="00FB17CC"/>
    <w:rsid w:val="00FC1DAF"/>
    <w:rsid w:val="00FD136A"/>
    <w:rsid w:val="00FD6EE0"/>
    <w:rsid w:val="00FE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08DF0-CFF9-4423-B157-2730CE87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48</cp:revision>
  <cp:lastPrinted>2021-01-19T13:37:00Z</cp:lastPrinted>
  <dcterms:created xsi:type="dcterms:W3CDTF">2018-02-19T04:58:00Z</dcterms:created>
  <dcterms:modified xsi:type="dcterms:W3CDTF">2021-12-30T12:44:00Z</dcterms:modified>
</cp:coreProperties>
</file>