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EE" w:rsidRPr="009712C2" w:rsidRDefault="000F353E" w:rsidP="007B6BEE">
      <w:pPr>
        <w:widowControl w:val="0"/>
        <w:tabs>
          <w:tab w:val="left" w:pos="4500"/>
          <w:tab w:val="left" w:pos="5580"/>
        </w:tabs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7B6BEE" w:rsidRPr="009712C2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BEE" w:rsidRPr="009712C2" w:rsidRDefault="007B6BEE" w:rsidP="007B6BEE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7B6BEE" w:rsidRPr="009712C2" w:rsidRDefault="007B6BEE" w:rsidP="007B6BEE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7B6BEE" w:rsidRPr="009712C2" w:rsidRDefault="007B6BEE" w:rsidP="007B6BEE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7B6BEE" w:rsidRPr="009712C2" w:rsidRDefault="007B6BEE" w:rsidP="007B6BEE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7B6BEE" w:rsidRPr="009712C2" w:rsidRDefault="007B6BEE" w:rsidP="007B6BEE">
      <w:pPr>
        <w:widowControl w:val="0"/>
        <w:tabs>
          <w:tab w:val="left" w:pos="4140"/>
          <w:tab w:val="left" w:pos="522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7B6BEE" w:rsidRPr="009712C2" w:rsidRDefault="007B6BEE" w:rsidP="007B6BE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12C2">
        <w:rPr>
          <w:b/>
          <w:sz w:val="28"/>
          <w:szCs w:val="28"/>
          <w:lang w:eastAsia="ru-RU"/>
        </w:rPr>
        <w:t>СОВЕТ ДЕПУТАТОВ ТЮШИНСКОГО СЕЛЬСКОГО ПОСЕЛЕНИЯ КАРДЫМОВСКОГО РАЙОНА СМОЛЕНСКОЙ ОБЛАСТИ</w:t>
      </w:r>
    </w:p>
    <w:p w:rsidR="007B6BEE" w:rsidRPr="009712C2" w:rsidRDefault="007B6BEE" w:rsidP="007B6BE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B6BEE" w:rsidRPr="009712C2" w:rsidRDefault="007B6BEE" w:rsidP="007B6BE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712C2">
        <w:rPr>
          <w:b/>
          <w:sz w:val="28"/>
          <w:szCs w:val="28"/>
          <w:lang w:eastAsia="ru-RU"/>
        </w:rPr>
        <w:t>Р  Е  Ш  Е  Н  И  Е</w:t>
      </w:r>
    </w:p>
    <w:p w:rsidR="007B6BEE" w:rsidRDefault="007B6BEE" w:rsidP="007B6BEE"/>
    <w:p w:rsidR="0067017E" w:rsidRDefault="00C04110" w:rsidP="007B6BEE">
      <w:pPr>
        <w:jc w:val="both"/>
        <w:rPr>
          <w:color w:val="000000" w:themeColor="text1"/>
          <w:sz w:val="28"/>
          <w:szCs w:val="28"/>
        </w:rPr>
      </w:pPr>
      <w:r w:rsidRPr="00D53AC6">
        <w:rPr>
          <w:color w:val="000000" w:themeColor="text1"/>
          <w:sz w:val="28"/>
          <w:szCs w:val="28"/>
        </w:rPr>
        <w:t xml:space="preserve">  </w:t>
      </w:r>
      <w:r w:rsidR="007B6BEE" w:rsidRPr="00D53AC6">
        <w:rPr>
          <w:color w:val="000000" w:themeColor="text1"/>
          <w:sz w:val="28"/>
          <w:szCs w:val="28"/>
        </w:rPr>
        <w:t xml:space="preserve">от </w:t>
      </w:r>
      <w:r w:rsidR="00350323" w:rsidRPr="00D53AC6">
        <w:rPr>
          <w:color w:val="000000" w:themeColor="text1"/>
          <w:sz w:val="28"/>
          <w:szCs w:val="28"/>
        </w:rPr>
        <w:t xml:space="preserve"> 03. 04</w:t>
      </w:r>
      <w:r w:rsidRPr="00D53AC6">
        <w:rPr>
          <w:color w:val="000000" w:themeColor="text1"/>
          <w:sz w:val="28"/>
          <w:szCs w:val="28"/>
        </w:rPr>
        <w:t xml:space="preserve">.2023                </w:t>
      </w:r>
      <w:r w:rsidR="007B6BEE" w:rsidRPr="00D53AC6">
        <w:rPr>
          <w:color w:val="000000" w:themeColor="text1"/>
          <w:sz w:val="28"/>
          <w:szCs w:val="28"/>
        </w:rPr>
        <w:t xml:space="preserve">       </w:t>
      </w:r>
      <w:r w:rsidR="00073737" w:rsidRPr="00D53AC6">
        <w:rPr>
          <w:color w:val="000000" w:themeColor="text1"/>
          <w:sz w:val="28"/>
          <w:szCs w:val="28"/>
        </w:rPr>
        <w:t xml:space="preserve">     </w:t>
      </w:r>
      <w:r w:rsidR="007B6BEE" w:rsidRPr="00D53AC6">
        <w:rPr>
          <w:color w:val="000000" w:themeColor="text1"/>
          <w:sz w:val="28"/>
          <w:szCs w:val="28"/>
        </w:rPr>
        <w:t xml:space="preserve">  №</w:t>
      </w:r>
      <w:r w:rsidR="007B6BEE" w:rsidRPr="00D53AC6">
        <w:rPr>
          <w:b/>
          <w:color w:val="000000" w:themeColor="text1"/>
          <w:sz w:val="28"/>
          <w:szCs w:val="28"/>
        </w:rPr>
        <w:t xml:space="preserve"> </w:t>
      </w:r>
      <w:r w:rsidR="0018482C" w:rsidRPr="00D53AC6">
        <w:rPr>
          <w:color w:val="000000" w:themeColor="text1"/>
          <w:sz w:val="28"/>
          <w:szCs w:val="28"/>
        </w:rPr>
        <w:t>6</w:t>
      </w:r>
      <w:r w:rsidR="0067017E">
        <w:rPr>
          <w:color w:val="000000" w:themeColor="text1"/>
          <w:sz w:val="28"/>
          <w:szCs w:val="28"/>
        </w:rPr>
        <w:t xml:space="preserve">   </w:t>
      </w:r>
    </w:p>
    <w:p w:rsidR="0067017E" w:rsidRPr="00D53AC6" w:rsidRDefault="0067017E" w:rsidP="007B6BEE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4536"/>
      </w:tblGrid>
      <w:tr w:rsidR="0067017E" w:rsidRPr="00E61390" w:rsidTr="0067017E"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67017E" w:rsidRDefault="0067017E" w:rsidP="0067017E">
            <w:pPr>
              <w:ind w:left="-2" w:right="10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Тюшинского сельского поселения Кардымовского района Смоленской области</w:t>
            </w:r>
          </w:p>
          <w:p w:rsidR="0067017E" w:rsidRDefault="0067017E" w:rsidP="0067017E">
            <w:pPr>
              <w:ind w:left="-2" w:right="1026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7017E" w:rsidRPr="00E61390" w:rsidRDefault="0067017E" w:rsidP="0067017E">
            <w:pPr>
              <w:jc w:val="center"/>
              <w:rPr>
                <w:b/>
                <w:sz w:val="18"/>
                <w:szCs w:val="18"/>
              </w:rPr>
            </w:pPr>
            <w:r w:rsidRPr="00E61390">
              <w:rPr>
                <w:b/>
                <w:sz w:val="18"/>
                <w:szCs w:val="18"/>
              </w:rPr>
              <w:t>Управление Министерства юстиции                    Российской Федерации по Смоленской области</w:t>
            </w:r>
          </w:p>
          <w:p w:rsidR="0067017E" w:rsidRPr="00E61390" w:rsidRDefault="0067017E" w:rsidP="006701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«26» апреля 2023</w:t>
            </w:r>
            <w:r w:rsidRPr="00E61390">
              <w:rPr>
                <w:b/>
                <w:sz w:val="18"/>
                <w:szCs w:val="18"/>
              </w:rPr>
              <w:t xml:space="preserve"> г.</w:t>
            </w:r>
          </w:p>
          <w:p w:rsidR="0067017E" w:rsidRPr="00E61390" w:rsidRDefault="0067017E" w:rsidP="0067017E">
            <w:pPr>
              <w:jc w:val="center"/>
              <w:rPr>
                <w:b/>
                <w:sz w:val="10"/>
                <w:szCs w:val="10"/>
              </w:rPr>
            </w:pPr>
          </w:p>
          <w:p w:rsidR="0067017E" w:rsidRPr="00E61390" w:rsidRDefault="0067017E" w:rsidP="0067017E">
            <w:pPr>
              <w:jc w:val="center"/>
              <w:rPr>
                <w:b/>
              </w:rPr>
            </w:pPr>
            <w:r w:rsidRPr="00E61390">
              <w:rPr>
                <w:b/>
              </w:rPr>
              <w:t>ЗАРЕИСТРИРОВАНЫ ИЗМЕНЕНИЯ</w:t>
            </w:r>
          </w:p>
          <w:p w:rsidR="0067017E" w:rsidRPr="00E61390" w:rsidRDefault="0067017E" w:rsidP="0067017E">
            <w:pPr>
              <w:jc w:val="center"/>
              <w:rPr>
                <w:b/>
                <w:sz w:val="10"/>
                <w:szCs w:val="10"/>
              </w:rPr>
            </w:pPr>
            <w:r w:rsidRPr="00E61390">
              <w:rPr>
                <w:b/>
              </w:rPr>
              <w:t>В УСТАВ</w:t>
            </w:r>
          </w:p>
          <w:p w:rsidR="0067017E" w:rsidRPr="00E61390" w:rsidRDefault="0067017E" w:rsidP="0067017E">
            <w:pPr>
              <w:jc w:val="center"/>
              <w:rPr>
                <w:b/>
                <w:sz w:val="18"/>
                <w:szCs w:val="18"/>
              </w:rPr>
            </w:pPr>
            <w:r w:rsidRPr="00E61390">
              <w:rPr>
                <w:b/>
                <w:sz w:val="18"/>
                <w:szCs w:val="18"/>
              </w:rPr>
              <w:t>Государственный регистрационный</w:t>
            </w:r>
          </w:p>
          <w:p w:rsidR="0067017E" w:rsidRPr="00E61390" w:rsidRDefault="0067017E" w:rsidP="0067017E">
            <w:pPr>
              <w:jc w:val="center"/>
              <w:rPr>
                <w:b/>
              </w:rPr>
            </w:pPr>
            <w:r w:rsidRPr="00E61390">
              <w:rPr>
                <w:b/>
              </w:rPr>
              <w:t xml:space="preserve">№ </w:t>
            </w:r>
            <w:r w:rsidRPr="00E61390">
              <w:rPr>
                <w:b/>
                <w:lang w:val="en-US"/>
              </w:rPr>
              <w:t>RU</w:t>
            </w:r>
            <w:r w:rsidRPr="00E61390">
              <w:rPr>
                <w:b/>
              </w:rPr>
              <w:t xml:space="preserve"> 675103</w:t>
            </w:r>
            <w:r>
              <w:rPr>
                <w:b/>
              </w:rPr>
              <w:t>102023</w:t>
            </w:r>
            <w:r w:rsidRPr="00E61390">
              <w:rPr>
                <w:b/>
              </w:rPr>
              <w:t>001</w:t>
            </w:r>
          </w:p>
          <w:p w:rsidR="0067017E" w:rsidRPr="00E61390" w:rsidRDefault="0067017E" w:rsidP="0067017E">
            <w:pPr>
              <w:jc w:val="center"/>
              <w:rPr>
                <w:b/>
                <w:sz w:val="18"/>
                <w:szCs w:val="18"/>
              </w:rPr>
            </w:pPr>
            <w:r w:rsidRPr="00E61390">
              <w:rPr>
                <w:b/>
                <w:sz w:val="18"/>
                <w:szCs w:val="18"/>
              </w:rPr>
              <w:t>Временно исполняющий обязанности</w:t>
            </w:r>
          </w:p>
          <w:p w:rsidR="0067017E" w:rsidRPr="00E61390" w:rsidRDefault="0067017E" w:rsidP="0067017E">
            <w:pPr>
              <w:jc w:val="center"/>
              <w:rPr>
                <w:b/>
                <w:sz w:val="18"/>
                <w:szCs w:val="18"/>
              </w:rPr>
            </w:pPr>
            <w:r w:rsidRPr="00E61390">
              <w:rPr>
                <w:b/>
                <w:sz w:val="18"/>
                <w:szCs w:val="18"/>
              </w:rPr>
              <w:t>начальника Управления Минюста</w:t>
            </w:r>
          </w:p>
          <w:p w:rsidR="0067017E" w:rsidRPr="00E61390" w:rsidRDefault="0067017E" w:rsidP="0067017E">
            <w:pPr>
              <w:jc w:val="center"/>
              <w:rPr>
                <w:color w:val="000000"/>
              </w:rPr>
            </w:pPr>
            <w:r w:rsidRPr="00E61390">
              <w:rPr>
                <w:b/>
                <w:sz w:val="18"/>
                <w:szCs w:val="18"/>
              </w:rPr>
              <w:t>России по Смоленской области</w:t>
            </w:r>
          </w:p>
        </w:tc>
      </w:tr>
    </w:tbl>
    <w:p w:rsidR="007B6BEE" w:rsidRPr="00D53AC6" w:rsidRDefault="007B6BEE" w:rsidP="0067017E">
      <w:pPr>
        <w:jc w:val="right"/>
        <w:rPr>
          <w:color w:val="000000" w:themeColor="text1"/>
        </w:rPr>
      </w:pPr>
    </w:p>
    <w:p w:rsidR="007B6BEE" w:rsidRDefault="007B6BEE" w:rsidP="007B6BEE">
      <w:pPr>
        <w:ind w:firstLine="567"/>
        <w:jc w:val="both"/>
      </w:pPr>
    </w:p>
    <w:p w:rsidR="007B6BEE" w:rsidRDefault="007B6BEE" w:rsidP="007B6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Тюшинского сельского поселения Кардымовского района Смоленской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Федеральным законом </w:t>
      </w:r>
      <w:r>
        <w:rPr>
          <w:sz w:val="28"/>
          <w:szCs w:val="28"/>
        </w:rPr>
        <w:br/>
        <w:t>от 12.06.2002 № 67-ФЗ «Об основных гарантиях избирательных прав на участие в референдуме граждан Российской Федерации» (с изменениями и дополнениями), областным законом от 24.04.2003 № 12-з «Об избирательных комиссиях, комиссиях референдума в Смоленской области» (с изменениями и дополнениями)</w:t>
      </w:r>
    </w:p>
    <w:p w:rsidR="007B6BEE" w:rsidRDefault="007B6BEE" w:rsidP="007B6B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7B6BEE" w:rsidRDefault="007B6BEE" w:rsidP="007B6BEE">
      <w:pPr>
        <w:ind w:firstLine="567"/>
        <w:jc w:val="both"/>
      </w:pPr>
    </w:p>
    <w:p w:rsidR="007B6BEE" w:rsidRDefault="007B6BEE" w:rsidP="007B6BE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И Л:   </w:t>
      </w:r>
    </w:p>
    <w:p w:rsidR="007B6BEE" w:rsidRDefault="007B6BEE" w:rsidP="007B6BEE">
      <w:pPr>
        <w:jc w:val="both"/>
        <w:rPr>
          <w:b/>
          <w:sz w:val="28"/>
          <w:szCs w:val="28"/>
        </w:rPr>
      </w:pPr>
    </w:p>
    <w:p w:rsidR="007B6BEE" w:rsidRDefault="007B6BEE" w:rsidP="007B6B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Тюшинского сельского поселения Кардымовского района Смоленской области (в редакции решения Совета депутатов Тюшинского сельского поселения Кардымовского района Смоленской области от 04.03.2022 №10) следующие изменения:</w:t>
      </w:r>
    </w:p>
    <w:p w:rsidR="007B6BEE" w:rsidRDefault="007B6BEE" w:rsidP="007B6BEE">
      <w:pPr>
        <w:ind w:firstLine="709"/>
        <w:jc w:val="both"/>
        <w:rPr>
          <w:sz w:val="28"/>
          <w:szCs w:val="28"/>
        </w:rPr>
      </w:pPr>
    </w:p>
    <w:p w:rsidR="007B6BEE" w:rsidRDefault="007B6BEE" w:rsidP="007B6BE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части 7 статьи 11</w:t>
      </w:r>
      <w:r>
        <w:rPr>
          <w:sz w:val="28"/>
          <w:szCs w:val="28"/>
        </w:rPr>
        <w:t xml:space="preserve"> слова «в избирательную комиссию муниципального образования Тюшинского сельского поселения Кардымовского района Смоленской области» заменить словами «в избирательную комиссию, на которую решением избирательной комиссии Смоленской области возложено исполнение полномочий по подготовке и проведению местного референдума»;</w:t>
      </w:r>
    </w:p>
    <w:p w:rsidR="007B6BEE" w:rsidRDefault="007B6BEE" w:rsidP="007B6BEE">
      <w:pPr>
        <w:ind w:firstLine="709"/>
        <w:jc w:val="both"/>
        <w:rPr>
          <w:b/>
          <w:sz w:val="28"/>
          <w:szCs w:val="28"/>
        </w:rPr>
      </w:pPr>
    </w:p>
    <w:p w:rsidR="007B6BEE" w:rsidRDefault="007B6BEE" w:rsidP="007B6BEE">
      <w:pPr>
        <w:ind w:firstLine="709"/>
        <w:jc w:val="both"/>
        <w:rPr>
          <w:b/>
          <w:sz w:val="28"/>
          <w:szCs w:val="28"/>
        </w:rPr>
      </w:pPr>
      <w:r w:rsidRPr="00487F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статье 27:</w:t>
      </w:r>
    </w:p>
    <w:p w:rsidR="007B6BEE" w:rsidRDefault="007B6BEE" w:rsidP="007B6BE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4 части 3</w:t>
      </w:r>
      <w:r>
        <w:rPr>
          <w:sz w:val="28"/>
          <w:szCs w:val="28"/>
        </w:rPr>
        <w:t xml:space="preserve"> признать утратившим силу;</w:t>
      </w:r>
    </w:p>
    <w:p w:rsidR="007B6BEE" w:rsidRDefault="007B6BEE" w:rsidP="007B6BE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12 части 3</w:t>
      </w:r>
      <w:r>
        <w:rPr>
          <w:sz w:val="28"/>
          <w:szCs w:val="28"/>
        </w:rPr>
        <w:t xml:space="preserve"> признать утратившим силу;</w:t>
      </w:r>
    </w:p>
    <w:p w:rsidR="007B6BEE" w:rsidRDefault="007B6BEE" w:rsidP="007B6BEE">
      <w:pPr>
        <w:ind w:firstLine="709"/>
        <w:jc w:val="both"/>
        <w:rPr>
          <w:b/>
          <w:sz w:val="28"/>
          <w:szCs w:val="28"/>
        </w:rPr>
      </w:pPr>
    </w:p>
    <w:p w:rsidR="007B6BEE" w:rsidRDefault="007B6BEE" w:rsidP="007B6BE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абзаце 2 части 4 статьи 29</w:t>
      </w:r>
      <w:r>
        <w:rPr>
          <w:sz w:val="28"/>
          <w:szCs w:val="28"/>
        </w:rPr>
        <w:t xml:space="preserve"> слова «в избирательную комиссию» заменить словами «в избирательную комиссию,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самоуправления»;</w:t>
      </w:r>
    </w:p>
    <w:p w:rsidR="007B6BEE" w:rsidRDefault="007B6BEE" w:rsidP="007B6BEE">
      <w:pPr>
        <w:ind w:firstLine="709"/>
        <w:jc w:val="both"/>
        <w:rPr>
          <w:b/>
          <w:sz w:val="28"/>
          <w:szCs w:val="28"/>
        </w:rPr>
      </w:pPr>
    </w:p>
    <w:p w:rsidR="007B6BEE" w:rsidRDefault="007B6BEE" w:rsidP="007B6BE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4) в пункте 45 части 9 статьи 34</w:t>
      </w:r>
      <w:r>
        <w:rPr>
          <w:sz w:val="28"/>
          <w:szCs w:val="28"/>
        </w:rPr>
        <w:t xml:space="preserve"> слова «, проведение открытого аукциона на право заключить договор о создании искусственного земельного участка» исключить;</w:t>
      </w:r>
    </w:p>
    <w:p w:rsidR="007B6BEE" w:rsidRDefault="007B6BEE" w:rsidP="007B6BEE">
      <w:pPr>
        <w:ind w:firstLine="709"/>
        <w:jc w:val="both"/>
        <w:rPr>
          <w:b/>
          <w:sz w:val="28"/>
          <w:szCs w:val="28"/>
        </w:rPr>
      </w:pPr>
    </w:p>
    <w:p w:rsidR="007B6BEE" w:rsidRDefault="007B6BEE" w:rsidP="007B6BE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5) статью 37 </w:t>
      </w:r>
      <w:r>
        <w:rPr>
          <w:sz w:val="28"/>
          <w:szCs w:val="28"/>
        </w:rPr>
        <w:t>признать утратившей силу.</w:t>
      </w:r>
    </w:p>
    <w:p w:rsidR="007B6BEE" w:rsidRDefault="007B6BEE" w:rsidP="007B6BEE">
      <w:pPr>
        <w:pStyle w:val="ConsNonformat"/>
        <w:spacing w:line="24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BEE" w:rsidRDefault="007B6BEE" w:rsidP="007B6BEE">
      <w:pPr>
        <w:pStyle w:val="ConsNonformat"/>
        <w:spacing w:line="24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 газете «Знамя труда» - Кардымово»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7B6BEE" w:rsidRDefault="007B6BEE" w:rsidP="007B6BEE">
      <w:pPr>
        <w:pStyle w:val="ConsNonformat"/>
        <w:spacing w:line="240" w:lineRule="atLeast"/>
        <w:ind w:right="0" w:firstLine="709"/>
        <w:rPr>
          <w:rFonts w:ascii="Times New Roman" w:hAnsi="Times New Roman"/>
          <w:sz w:val="28"/>
          <w:szCs w:val="28"/>
        </w:rPr>
      </w:pPr>
    </w:p>
    <w:p w:rsidR="007B6BEE" w:rsidRDefault="007B6BEE" w:rsidP="0093701F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</w:p>
    <w:p w:rsidR="007B6BEE" w:rsidRDefault="007B6BEE" w:rsidP="007B6BEE">
      <w:pPr>
        <w:pStyle w:val="ConsNonformat"/>
        <w:tabs>
          <w:tab w:val="left" w:pos="48"/>
        </w:tabs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7B6BEE" w:rsidRDefault="007B6BEE" w:rsidP="007B6BEE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Тюшинского сельского поселения</w:t>
      </w:r>
    </w:p>
    <w:p w:rsidR="007B6BEE" w:rsidRDefault="007B6BEE" w:rsidP="007B6BEE">
      <w:pPr>
        <w:pStyle w:val="ConsNonformat"/>
        <w:spacing w:line="240" w:lineRule="atLeas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района Смоленской области                                              Е.Е. Ласкина</w:t>
      </w:r>
    </w:p>
    <w:p w:rsidR="00160C3F" w:rsidRDefault="00160C3F" w:rsidP="007B6BEE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sectPr w:rsidR="00160C3F" w:rsidSect="003472DB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15" w:rsidRDefault="00EC3115" w:rsidP="003472DB">
      <w:r>
        <w:separator/>
      </w:r>
    </w:p>
  </w:endnote>
  <w:endnote w:type="continuationSeparator" w:id="1">
    <w:p w:rsidR="00EC3115" w:rsidRDefault="00EC3115" w:rsidP="0034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15" w:rsidRDefault="00EC3115" w:rsidP="003472DB">
      <w:r>
        <w:separator/>
      </w:r>
    </w:p>
  </w:footnote>
  <w:footnote w:type="continuationSeparator" w:id="1">
    <w:p w:rsidR="00EC3115" w:rsidRDefault="00EC3115" w:rsidP="00347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9603"/>
      <w:docPartObj>
        <w:docPartGallery w:val="Page Numbers (Top of Page)"/>
        <w:docPartUnique/>
      </w:docPartObj>
    </w:sdtPr>
    <w:sdtContent>
      <w:p w:rsidR="003472DB" w:rsidRDefault="00F74DCC">
        <w:pPr>
          <w:pStyle w:val="af3"/>
          <w:jc w:val="center"/>
        </w:pPr>
        <w:fldSimple w:instr=" PAGE   \* MERGEFORMAT ">
          <w:r w:rsidR="0067017E">
            <w:rPr>
              <w:noProof/>
            </w:rPr>
            <w:t>2</w:t>
          </w:r>
        </w:fldSimple>
      </w:p>
    </w:sdtContent>
  </w:sdt>
  <w:p w:rsidR="003472DB" w:rsidRDefault="003472DB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0F6C"/>
    <w:multiLevelType w:val="hybridMultilevel"/>
    <w:tmpl w:val="D02A9B38"/>
    <w:lvl w:ilvl="0" w:tplc="E1BEB4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ECD592A"/>
    <w:multiLevelType w:val="hybridMultilevel"/>
    <w:tmpl w:val="C3AC0FEC"/>
    <w:lvl w:ilvl="0" w:tplc="AD96EB92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53E"/>
    <w:rsid w:val="00003302"/>
    <w:rsid w:val="00003577"/>
    <w:rsid w:val="00057AEB"/>
    <w:rsid w:val="00073737"/>
    <w:rsid w:val="00087399"/>
    <w:rsid w:val="00093B7A"/>
    <w:rsid w:val="000C4B07"/>
    <w:rsid w:val="000F353E"/>
    <w:rsid w:val="00144AED"/>
    <w:rsid w:val="00145561"/>
    <w:rsid w:val="00160C3F"/>
    <w:rsid w:val="00165F88"/>
    <w:rsid w:val="00171D63"/>
    <w:rsid w:val="0018482C"/>
    <w:rsid w:val="001B2284"/>
    <w:rsid w:val="001B422A"/>
    <w:rsid w:val="001B50E9"/>
    <w:rsid w:val="001D692E"/>
    <w:rsid w:val="001F6AB1"/>
    <w:rsid w:val="0023102B"/>
    <w:rsid w:val="00247448"/>
    <w:rsid w:val="00255961"/>
    <w:rsid w:val="00276AD8"/>
    <w:rsid w:val="00286556"/>
    <w:rsid w:val="002A08BD"/>
    <w:rsid w:val="002A17D1"/>
    <w:rsid w:val="002B201F"/>
    <w:rsid w:val="002D4CAE"/>
    <w:rsid w:val="00300EF1"/>
    <w:rsid w:val="00307749"/>
    <w:rsid w:val="00341DF4"/>
    <w:rsid w:val="003472DB"/>
    <w:rsid w:val="00350323"/>
    <w:rsid w:val="00350E53"/>
    <w:rsid w:val="00356D26"/>
    <w:rsid w:val="0036005D"/>
    <w:rsid w:val="003B6BD6"/>
    <w:rsid w:val="003C0651"/>
    <w:rsid w:val="003D31E3"/>
    <w:rsid w:val="003D4CCF"/>
    <w:rsid w:val="003F2EDD"/>
    <w:rsid w:val="00420CF0"/>
    <w:rsid w:val="00436112"/>
    <w:rsid w:val="00454289"/>
    <w:rsid w:val="0046285B"/>
    <w:rsid w:val="00470C58"/>
    <w:rsid w:val="00486BFD"/>
    <w:rsid w:val="004A4A96"/>
    <w:rsid w:val="004C6F0E"/>
    <w:rsid w:val="005166EA"/>
    <w:rsid w:val="0053242B"/>
    <w:rsid w:val="00533A77"/>
    <w:rsid w:val="00581E96"/>
    <w:rsid w:val="00584511"/>
    <w:rsid w:val="00591730"/>
    <w:rsid w:val="0059302F"/>
    <w:rsid w:val="005B045F"/>
    <w:rsid w:val="005C5383"/>
    <w:rsid w:val="005D0607"/>
    <w:rsid w:val="005D6049"/>
    <w:rsid w:val="005E4CF3"/>
    <w:rsid w:val="005E50CB"/>
    <w:rsid w:val="005F126B"/>
    <w:rsid w:val="00664E11"/>
    <w:rsid w:val="0067017E"/>
    <w:rsid w:val="006A6DE5"/>
    <w:rsid w:val="006B02A1"/>
    <w:rsid w:val="006C298B"/>
    <w:rsid w:val="006C46D1"/>
    <w:rsid w:val="006D7387"/>
    <w:rsid w:val="0071244A"/>
    <w:rsid w:val="007263F1"/>
    <w:rsid w:val="0072717E"/>
    <w:rsid w:val="00744DC7"/>
    <w:rsid w:val="00763C4F"/>
    <w:rsid w:val="00773E85"/>
    <w:rsid w:val="007763A5"/>
    <w:rsid w:val="00784627"/>
    <w:rsid w:val="007A56FE"/>
    <w:rsid w:val="007B6BEE"/>
    <w:rsid w:val="00813085"/>
    <w:rsid w:val="00816B10"/>
    <w:rsid w:val="0082028A"/>
    <w:rsid w:val="008324A1"/>
    <w:rsid w:val="008626FB"/>
    <w:rsid w:val="008B3E3D"/>
    <w:rsid w:val="008B5ABE"/>
    <w:rsid w:val="008D2EE2"/>
    <w:rsid w:val="008D7E05"/>
    <w:rsid w:val="009070BB"/>
    <w:rsid w:val="00914CF2"/>
    <w:rsid w:val="0093701F"/>
    <w:rsid w:val="009506F1"/>
    <w:rsid w:val="009548CE"/>
    <w:rsid w:val="009712C2"/>
    <w:rsid w:val="00992238"/>
    <w:rsid w:val="009A541D"/>
    <w:rsid w:val="009B1F00"/>
    <w:rsid w:val="009B60B7"/>
    <w:rsid w:val="00A34D43"/>
    <w:rsid w:val="00A63CBB"/>
    <w:rsid w:val="00AA759E"/>
    <w:rsid w:val="00AB1C05"/>
    <w:rsid w:val="00AB451A"/>
    <w:rsid w:val="00AD2FBE"/>
    <w:rsid w:val="00B0386B"/>
    <w:rsid w:val="00B16099"/>
    <w:rsid w:val="00B25EAB"/>
    <w:rsid w:val="00B34542"/>
    <w:rsid w:val="00B36CA2"/>
    <w:rsid w:val="00B76CA3"/>
    <w:rsid w:val="00B806AF"/>
    <w:rsid w:val="00BB1EE6"/>
    <w:rsid w:val="00BB3DCD"/>
    <w:rsid w:val="00BB5EBF"/>
    <w:rsid w:val="00BD6777"/>
    <w:rsid w:val="00BE0454"/>
    <w:rsid w:val="00C00E1C"/>
    <w:rsid w:val="00C04110"/>
    <w:rsid w:val="00C50347"/>
    <w:rsid w:val="00C61CDF"/>
    <w:rsid w:val="00C73227"/>
    <w:rsid w:val="00C74464"/>
    <w:rsid w:val="00C91BBF"/>
    <w:rsid w:val="00CB3620"/>
    <w:rsid w:val="00CC2803"/>
    <w:rsid w:val="00CC56AA"/>
    <w:rsid w:val="00CD6057"/>
    <w:rsid w:val="00CF1415"/>
    <w:rsid w:val="00D14AD8"/>
    <w:rsid w:val="00D35D91"/>
    <w:rsid w:val="00D44489"/>
    <w:rsid w:val="00D469F9"/>
    <w:rsid w:val="00D47789"/>
    <w:rsid w:val="00D53AC6"/>
    <w:rsid w:val="00D81E8F"/>
    <w:rsid w:val="00D831D4"/>
    <w:rsid w:val="00DB0160"/>
    <w:rsid w:val="00E0394C"/>
    <w:rsid w:val="00E5752D"/>
    <w:rsid w:val="00E83352"/>
    <w:rsid w:val="00EC2AE1"/>
    <w:rsid w:val="00EC3115"/>
    <w:rsid w:val="00EC7434"/>
    <w:rsid w:val="00EE1437"/>
    <w:rsid w:val="00EE6871"/>
    <w:rsid w:val="00F00217"/>
    <w:rsid w:val="00F024B9"/>
    <w:rsid w:val="00F11753"/>
    <w:rsid w:val="00F165B5"/>
    <w:rsid w:val="00F17C51"/>
    <w:rsid w:val="00F4601B"/>
    <w:rsid w:val="00F70E83"/>
    <w:rsid w:val="00F744DE"/>
    <w:rsid w:val="00F74DCC"/>
    <w:rsid w:val="00FA4DAA"/>
    <w:rsid w:val="00FB7896"/>
    <w:rsid w:val="00FC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6BEE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53E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35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35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353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0F3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next w:val="a6"/>
    <w:link w:val="a7"/>
    <w:qFormat/>
    <w:rsid w:val="00B806AF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B806A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8">
    <w:name w:val="Title"/>
    <w:basedOn w:val="a"/>
    <w:next w:val="a5"/>
    <w:link w:val="a9"/>
    <w:qFormat/>
    <w:rsid w:val="00B806A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B806A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a"/>
    <w:uiPriority w:val="99"/>
    <w:semiHidden/>
    <w:unhideWhenUsed/>
    <w:rsid w:val="00B806AF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B80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806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06A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F165B5"/>
    <w:pPr>
      <w:ind w:left="720"/>
      <w:contextualSpacing/>
    </w:pPr>
  </w:style>
  <w:style w:type="paragraph" w:styleId="ae">
    <w:name w:val="No Spacing"/>
    <w:uiPriority w:val="1"/>
    <w:qFormat/>
    <w:rsid w:val="00144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8D7E05"/>
  </w:style>
  <w:style w:type="table" w:styleId="af">
    <w:name w:val="Table Grid"/>
    <w:basedOn w:val="a1"/>
    <w:rsid w:val="0016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160C3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Нижний колонтитул Знак"/>
    <w:basedOn w:val="a0"/>
    <w:link w:val="af0"/>
    <w:rsid w:val="00160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60C3F"/>
  </w:style>
  <w:style w:type="paragraph" w:customStyle="1" w:styleId="ConsNonformat">
    <w:name w:val="ConsNonformat"/>
    <w:rsid w:val="007B6BE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6B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3472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472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tushino1</cp:lastModifiedBy>
  <cp:revision>15</cp:revision>
  <cp:lastPrinted>2023-04-05T07:45:00Z</cp:lastPrinted>
  <dcterms:created xsi:type="dcterms:W3CDTF">2023-02-08T09:08:00Z</dcterms:created>
  <dcterms:modified xsi:type="dcterms:W3CDTF">2023-04-27T06:57:00Z</dcterms:modified>
</cp:coreProperties>
</file>