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8C033D">
        <w:rPr>
          <w:b/>
          <w:sz w:val="28"/>
          <w:szCs w:val="28"/>
          <w:u w:val="single"/>
        </w:rPr>
        <w:t>за май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8C033D" w:rsidP="00D64235">
      <w:pPr>
        <w:ind w:firstLine="720"/>
        <w:jc w:val="both"/>
      </w:pPr>
      <w:r>
        <w:t>В  мае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3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три</w:t>
      </w:r>
      <w:r w:rsidR="00EF1DCA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EF1DCA">
        <w:t xml:space="preserve"> Поступившие обращения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8C033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8C033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8C033D">
        <w:rPr>
          <w:color w:val="000000" w:themeColor="text1"/>
          <w:u w:val="single"/>
        </w:rPr>
        <w:t>3</w:t>
      </w:r>
      <w:r w:rsidRPr="00621C2A">
        <w:rPr>
          <w:color w:val="000000" w:themeColor="text1"/>
          <w:u w:val="single"/>
        </w:rPr>
        <w:t xml:space="preserve"> </w:t>
      </w:r>
      <w:r w:rsidR="00EF1DCA">
        <w:rPr>
          <w:color w:val="000000" w:themeColor="text1"/>
        </w:rPr>
        <w:t>обращения</w:t>
      </w:r>
      <w:r w:rsidR="006F3982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8C033D">
        <w:rPr>
          <w:color w:val="000000" w:themeColor="text1"/>
          <w:u w:val="single"/>
        </w:rPr>
        <w:t>3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F1DCA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8C033D" w:rsidP="00342D7F">
      <w:pPr>
        <w:ind w:firstLine="720"/>
        <w:jc w:val="both"/>
        <w:rPr>
          <w:color w:val="000000" w:themeColor="text1"/>
        </w:rPr>
      </w:pPr>
      <w:r>
        <w:t>В мае</w:t>
      </w:r>
      <w:r w:rsidR="003B3257">
        <w:t xml:space="preserve"> 2023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4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(четыре</w:t>
      </w:r>
      <w:r w:rsidR="003B3257">
        <w:rPr>
          <w:color w:val="000000" w:themeColor="text1"/>
        </w:rPr>
        <w:t xml:space="preserve">) </w:t>
      </w:r>
      <w:r w:rsidR="00EF1DCA">
        <w:rPr>
          <w:color w:val="000000" w:themeColor="text1"/>
        </w:rPr>
        <w:t>устных обращений</w:t>
      </w:r>
      <w:r w:rsidR="005A67B9">
        <w:rPr>
          <w:color w:val="000000" w:themeColor="text1"/>
        </w:rPr>
        <w:t>. Поступившие  обращения по тематике затрагивают</w:t>
      </w:r>
      <w:r w:rsidR="00342D7F">
        <w:rPr>
          <w:color w:val="000000" w:themeColor="text1"/>
        </w:rPr>
        <w:t xml:space="preserve">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7B9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0C2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Pr="005A67B9" w:rsidRDefault="008C03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8C03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>В ре</w:t>
      </w:r>
      <w:r w:rsidR="005A67B9">
        <w:t>зультате рассмотрения  обращений</w:t>
      </w:r>
      <w:r>
        <w:t xml:space="preserve"> </w:t>
      </w:r>
      <w:r w:rsidR="005A67B9">
        <w:t xml:space="preserve"> приняты следующие решения</w:t>
      </w:r>
      <w:r>
        <w:t xml:space="preserve">: рассмотрено </w:t>
      </w:r>
      <w:r>
        <w:rPr>
          <w:color w:val="000000" w:themeColor="text1"/>
        </w:rPr>
        <w:t xml:space="preserve">положительно </w:t>
      </w:r>
      <w:r w:rsidR="008C033D">
        <w:rPr>
          <w:color w:val="000000" w:themeColor="text1"/>
          <w:u w:val="single"/>
        </w:rPr>
        <w:t>4</w:t>
      </w:r>
      <w:r w:rsidR="008C033D">
        <w:rPr>
          <w:color w:val="000000" w:themeColor="text1"/>
        </w:rPr>
        <w:t xml:space="preserve"> обращения</w:t>
      </w:r>
      <w:r w:rsidR="00D8718E">
        <w:rPr>
          <w:color w:val="000000" w:themeColor="text1"/>
        </w:rPr>
        <w:t>, в том числе дано разъяснение</w:t>
      </w:r>
      <w:r>
        <w:rPr>
          <w:color w:val="000000" w:themeColor="text1"/>
        </w:rPr>
        <w:t xml:space="preserve"> по </w:t>
      </w:r>
      <w:r w:rsidR="00EF1DCA">
        <w:rPr>
          <w:color w:val="000000" w:themeColor="text1"/>
          <w:u w:val="single"/>
        </w:rPr>
        <w:t>5</w:t>
      </w:r>
      <w:r w:rsidR="00D865A2">
        <w:rPr>
          <w:color w:val="000000" w:themeColor="text1"/>
          <w:u w:val="single"/>
        </w:rPr>
        <w:t xml:space="preserve"> </w:t>
      </w:r>
      <w:r w:rsidR="002D1DE7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34" w:rsidRDefault="00837C34" w:rsidP="00DF3ABA">
      <w:r>
        <w:separator/>
      </w:r>
    </w:p>
  </w:endnote>
  <w:endnote w:type="continuationSeparator" w:id="1">
    <w:p w:rsidR="00837C34" w:rsidRDefault="00837C34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34" w:rsidRDefault="00837C34" w:rsidP="00DF3ABA">
      <w:r>
        <w:separator/>
      </w:r>
    </w:p>
  </w:footnote>
  <w:footnote w:type="continuationSeparator" w:id="1">
    <w:p w:rsidR="00837C34" w:rsidRDefault="00837C34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2023-05-31T11:39:00Z</dcterms:created>
  <dcterms:modified xsi:type="dcterms:W3CDTF">2023-05-31T11:42:00Z</dcterms:modified>
</cp:coreProperties>
</file>