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A4" w:rsidRDefault="008364A4" w:rsidP="008364A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sz w:val="20"/>
          <w:szCs w:val="20"/>
          <w:lang w:eastAsia="ru-RU"/>
        </w:rPr>
      </w:pPr>
    </w:p>
    <w:p w:rsidR="008364A4" w:rsidRDefault="008364A4" w:rsidP="008364A4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716280" cy="838200"/>
            <wp:effectExtent l="19050" t="0" r="762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A4" w:rsidRDefault="008364A4" w:rsidP="008364A4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>Совет депутатов Тюшинского сельского   поселения</w:t>
      </w:r>
    </w:p>
    <w:p w:rsidR="008364A4" w:rsidRDefault="008364A4" w:rsidP="008364A4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 xml:space="preserve"> кардымовского района Смоленской области</w:t>
      </w:r>
    </w:p>
    <w:p w:rsidR="008364A4" w:rsidRDefault="008364A4" w:rsidP="008364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</w:p>
    <w:p w:rsidR="008364A4" w:rsidRDefault="008364A4" w:rsidP="008364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Р Е Ш Е Н И Е</w:t>
      </w:r>
    </w:p>
    <w:p w:rsidR="008364A4" w:rsidRDefault="008364A4" w:rsidP="008364A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</w:p>
    <w:p w:rsidR="008364A4" w:rsidRDefault="00FE42EC" w:rsidP="008364A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от 24.05</w:t>
      </w:r>
      <w:r w:rsidR="008364A4">
        <w:rPr>
          <w:rFonts w:eastAsia="Times New Roman"/>
          <w:sz w:val="28"/>
          <w:szCs w:val="28"/>
          <w:lang w:eastAsia="ru-RU"/>
        </w:rPr>
        <w:t xml:space="preserve">.2024                        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 w:rsidR="008364A4">
        <w:rPr>
          <w:rFonts w:eastAsia="Times New Roman"/>
          <w:sz w:val="28"/>
          <w:szCs w:val="28"/>
          <w:lang w:eastAsia="ru-RU"/>
        </w:rPr>
        <w:t xml:space="preserve"> </w:t>
      </w:r>
      <w:r w:rsidR="008364A4">
        <w:rPr>
          <w:rFonts w:eastAsia="Times New Roman"/>
          <w:color w:val="000000" w:themeColor="text1"/>
          <w:sz w:val="28"/>
          <w:szCs w:val="28"/>
          <w:lang w:eastAsia="ru-RU"/>
        </w:rPr>
        <w:t xml:space="preserve">№ </w:t>
      </w:r>
      <w:r w:rsidR="00B62A01">
        <w:rPr>
          <w:rFonts w:eastAsia="Times New Roman"/>
          <w:color w:val="000000" w:themeColor="text1"/>
          <w:sz w:val="28"/>
          <w:szCs w:val="28"/>
          <w:lang w:eastAsia="ru-RU"/>
        </w:rPr>
        <w:t>15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8364A4" w:rsidRDefault="008364A4" w:rsidP="008364A4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«Кардымовский район»</w:t>
      </w:r>
      <w:r>
        <w:rPr>
          <w:bCs/>
          <w:color w:val="FF0000"/>
          <w:sz w:val="28"/>
          <w:szCs w:val="28"/>
        </w:rPr>
        <w:t xml:space="preserve"> 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>
        <w:rPr>
          <w:bCs/>
          <w:color w:val="000000" w:themeColor="text1"/>
          <w:sz w:val="28"/>
          <w:szCs w:val="28"/>
        </w:rPr>
        <w:t>Кардымовский муниципальный округ» Смоленской области с административным центром в поселке городского типа Кардымово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64A4" w:rsidRDefault="008364A4" w:rsidP="00836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r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, учитывая результаты публичных слушаний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«Кардымовский район»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>
        <w:rPr>
          <w:bCs/>
          <w:color w:val="000000" w:themeColor="text1"/>
          <w:sz w:val="28"/>
          <w:szCs w:val="28"/>
        </w:rPr>
        <w:t>Кардымовский муниципальный округ» Смоленской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административным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 xml:space="preserve">центром в </w:t>
      </w:r>
      <w:r>
        <w:rPr>
          <w:bCs/>
          <w:color w:val="000000" w:themeColor="text1"/>
          <w:sz w:val="28"/>
          <w:szCs w:val="28"/>
        </w:rPr>
        <w:t>поселке городского типа Кардымово</w:t>
      </w:r>
      <w:r>
        <w:rPr>
          <w:sz w:val="28"/>
          <w:szCs w:val="28"/>
        </w:rPr>
        <w:t xml:space="preserve">, Совет депутатов </w:t>
      </w:r>
      <w:r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color w:val="FF0000"/>
          <w:sz w:val="28"/>
          <w:szCs w:val="28"/>
        </w:rPr>
        <w:t xml:space="preserve"> 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>
        <w:rPr>
          <w:color w:val="000000" w:themeColor="text1"/>
          <w:sz w:val="28"/>
          <w:szCs w:val="28"/>
        </w:rPr>
        <w:t>Тюшинского сельского</w:t>
      </w:r>
      <w:r>
        <w:rPr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8"/>
          <w:szCs w:val="28"/>
        </w:rPr>
        <w:t>поселения Кардымовского района Смоленской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преобразование 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«Кардымовский район»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</w:t>
      </w:r>
      <w:r>
        <w:rPr>
          <w:sz w:val="28"/>
          <w:szCs w:val="28"/>
        </w:rPr>
        <w:t>: Кардымовское городское поселение Кардымовского района Смоленской области, К</w:t>
      </w:r>
      <w:r w:rsidR="00C03E0A">
        <w:rPr>
          <w:sz w:val="28"/>
          <w:szCs w:val="28"/>
        </w:rPr>
        <w:t>аменское сельское поселение</w:t>
      </w:r>
      <w:r>
        <w:rPr>
          <w:sz w:val="28"/>
          <w:szCs w:val="28"/>
        </w:rPr>
        <w:t xml:space="preserve"> Кардымовского район</w:t>
      </w:r>
      <w:r w:rsidR="00C03E0A">
        <w:rPr>
          <w:sz w:val="28"/>
          <w:szCs w:val="28"/>
        </w:rPr>
        <w:t xml:space="preserve">а </w:t>
      </w:r>
      <w:r w:rsidR="00C03E0A">
        <w:rPr>
          <w:sz w:val="28"/>
          <w:szCs w:val="28"/>
        </w:rPr>
        <w:lastRenderedPageBreak/>
        <w:t>Смоленской области, Тюшинское сельское поселение</w:t>
      </w:r>
      <w:r>
        <w:rPr>
          <w:sz w:val="28"/>
          <w:szCs w:val="28"/>
        </w:rPr>
        <w:t xml:space="preserve"> Кардымовского район</w:t>
      </w:r>
      <w:r w:rsidR="00C03E0A">
        <w:rPr>
          <w:sz w:val="28"/>
          <w:szCs w:val="28"/>
        </w:rPr>
        <w:t>а Смоленской области, Шокинское сельское поселение</w:t>
      </w:r>
      <w:r>
        <w:rPr>
          <w:sz w:val="28"/>
          <w:szCs w:val="28"/>
        </w:rPr>
        <w:t xml:space="preserve"> Кардымовского района Смоленской области, </w:t>
      </w:r>
      <w:r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>
        <w:rPr>
          <w:sz w:val="28"/>
          <w:szCs w:val="28"/>
        </w:rPr>
        <w:t xml:space="preserve"> муниципальное образование «</w:t>
      </w:r>
      <w:r>
        <w:rPr>
          <w:color w:val="000000" w:themeColor="text1"/>
          <w:sz w:val="28"/>
          <w:szCs w:val="28"/>
        </w:rPr>
        <w:t>Кардымовский муниципальный округ»</w:t>
      </w:r>
      <w:r>
        <w:rPr>
          <w:sz w:val="28"/>
          <w:szCs w:val="28"/>
        </w:rPr>
        <w:t xml:space="preserve"> Смоленской области с административным центром в </w:t>
      </w:r>
      <w:r>
        <w:rPr>
          <w:color w:val="000000" w:themeColor="text1"/>
          <w:sz w:val="28"/>
          <w:szCs w:val="28"/>
        </w:rPr>
        <w:t>поселке городского типа Кардымово.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Опубликовать настоящее решение в газете  «Знамя труда» - Кардымово и разместить на официальном сайте Администрации Тюшинского сельского поселения Кардымовского района Смоленской области в информационно-телекоммуникационной сети «Интернет».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pStyle w:val="ConsNonformat"/>
        <w:tabs>
          <w:tab w:val="left" w:pos="48"/>
        </w:tabs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8364A4" w:rsidRDefault="008364A4" w:rsidP="008364A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Тюшинского сельского поселения</w:t>
      </w:r>
    </w:p>
    <w:p w:rsidR="008364A4" w:rsidRDefault="008364A4" w:rsidP="008364A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района Смоленской области                                              Е.Е. Ласкина</w:t>
      </w:r>
    </w:p>
    <w:p w:rsidR="008364A4" w:rsidRDefault="008364A4" w:rsidP="008364A4">
      <w:pPr>
        <w:widowControl w:val="0"/>
      </w:pPr>
    </w:p>
    <w:p w:rsidR="008364A4" w:rsidRPr="001D79C3" w:rsidRDefault="008364A4" w:rsidP="008E4009">
      <w:pPr>
        <w:jc w:val="both"/>
      </w:pPr>
    </w:p>
    <w:sectPr w:rsidR="008364A4" w:rsidRPr="001D79C3" w:rsidSect="00863E2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04" w:rsidRDefault="00A42B04" w:rsidP="009A7541">
      <w:r>
        <w:separator/>
      </w:r>
    </w:p>
  </w:endnote>
  <w:endnote w:type="continuationSeparator" w:id="1">
    <w:p w:rsidR="00A42B04" w:rsidRDefault="00A42B04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04" w:rsidRDefault="00A42B04" w:rsidP="009A7541">
      <w:r>
        <w:separator/>
      </w:r>
    </w:p>
  </w:footnote>
  <w:footnote w:type="continuationSeparator" w:id="1">
    <w:p w:rsidR="00A42B04" w:rsidRDefault="00A42B04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711EDC">
    <w:pPr>
      <w:pStyle w:val="a4"/>
      <w:jc w:val="center"/>
    </w:pPr>
    <w:fldSimple w:instr=" PAGE   \* MERGEFORMAT ">
      <w:r w:rsidR="00B62A01">
        <w:rPr>
          <w:noProof/>
        </w:rPr>
        <w:t>2</w:t>
      </w:r>
    </w:fldSimple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F8"/>
    <w:rsid w:val="000216E7"/>
    <w:rsid w:val="00023523"/>
    <w:rsid w:val="0003448F"/>
    <w:rsid w:val="000754BA"/>
    <w:rsid w:val="00084B59"/>
    <w:rsid w:val="00084D8D"/>
    <w:rsid w:val="000A051C"/>
    <w:rsid w:val="00100482"/>
    <w:rsid w:val="001658B9"/>
    <w:rsid w:val="00186335"/>
    <w:rsid w:val="00197DFA"/>
    <w:rsid w:val="001D698E"/>
    <w:rsid w:val="001D79C3"/>
    <w:rsid w:val="001F4C42"/>
    <w:rsid w:val="00216178"/>
    <w:rsid w:val="00250A1A"/>
    <w:rsid w:val="00280975"/>
    <w:rsid w:val="00354222"/>
    <w:rsid w:val="003B2C55"/>
    <w:rsid w:val="0040541B"/>
    <w:rsid w:val="00415495"/>
    <w:rsid w:val="00463F46"/>
    <w:rsid w:val="0053653A"/>
    <w:rsid w:val="00542C8A"/>
    <w:rsid w:val="00592723"/>
    <w:rsid w:val="00600CC9"/>
    <w:rsid w:val="00634E73"/>
    <w:rsid w:val="00643F20"/>
    <w:rsid w:val="006606FE"/>
    <w:rsid w:val="006A058B"/>
    <w:rsid w:val="006A61D6"/>
    <w:rsid w:val="006B337A"/>
    <w:rsid w:val="006F1D2A"/>
    <w:rsid w:val="00711EDC"/>
    <w:rsid w:val="007472FF"/>
    <w:rsid w:val="0075093C"/>
    <w:rsid w:val="007A6186"/>
    <w:rsid w:val="007C7105"/>
    <w:rsid w:val="00817C2D"/>
    <w:rsid w:val="008364A4"/>
    <w:rsid w:val="008376F8"/>
    <w:rsid w:val="00863E29"/>
    <w:rsid w:val="0089192F"/>
    <w:rsid w:val="00892D5F"/>
    <w:rsid w:val="008A1A62"/>
    <w:rsid w:val="008C441F"/>
    <w:rsid w:val="008E1758"/>
    <w:rsid w:val="008E4009"/>
    <w:rsid w:val="008E59C2"/>
    <w:rsid w:val="008F0AE1"/>
    <w:rsid w:val="00942BF1"/>
    <w:rsid w:val="009A7541"/>
    <w:rsid w:val="009B74A7"/>
    <w:rsid w:val="009C6321"/>
    <w:rsid w:val="009D3788"/>
    <w:rsid w:val="00A37BED"/>
    <w:rsid w:val="00A4141D"/>
    <w:rsid w:val="00A42B04"/>
    <w:rsid w:val="00A55D01"/>
    <w:rsid w:val="00AE2FE0"/>
    <w:rsid w:val="00AE4709"/>
    <w:rsid w:val="00B56759"/>
    <w:rsid w:val="00B62A01"/>
    <w:rsid w:val="00B80E18"/>
    <w:rsid w:val="00B85241"/>
    <w:rsid w:val="00BB3719"/>
    <w:rsid w:val="00C03E0A"/>
    <w:rsid w:val="00C16595"/>
    <w:rsid w:val="00C4557C"/>
    <w:rsid w:val="00D01D1A"/>
    <w:rsid w:val="00D32AE9"/>
    <w:rsid w:val="00D42C89"/>
    <w:rsid w:val="00D640CD"/>
    <w:rsid w:val="00DA2B40"/>
    <w:rsid w:val="00DB3F56"/>
    <w:rsid w:val="00DD341C"/>
    <w:rsid w:val="00E2132C"/>
    <w:rsid w:val="00E33783"/>
    <w:rsid w:val="00E725E7"/>
    <w:rsid w:val="00EA3499"/>
    <w:rsid w:val="00EA3EAD"/>
    <w:rsid w:val="00ED376F"/>
    <w:rsid w:val="00EF3CE9"/>
    <w:rsid w:val="00F20CCD"/>
    <w:rsid w:val="00F41DA2"/>
    <w:rsid w:val="00F64D21"/>
    <w:rsid w:val="00F70D38"/>
    <w:rsid w:val="00F77BA4"/>
    <w:rsid w:val="00F91E47"/>
    <w:rsid w:val="00FA013E"/>
    <w:rsid w:val="00FA4188"/>
    <w:rsid w:val="00FD44AB"/>
    <w:rsid w:val="00FE03C8"/>
    <w:rsid w:val="00FE42EC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31</cp:revision>
  <cp:lastPrinted>2016-12-01T05:57:00Z</cp:lastPrinted>
  <dcterms:created xsi:type="dcterms:W3CDTF">2024-04-24T13:07:00Z</dcterms:created>
  <dcterms:modified xsi:type="dcterms:W3CDTF">2024-05-24T06:50:00Z</dcterms:modified>
</cp:coreProperties>
</file>